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181FF3" w14:textId="77777777" w:rsidR="0015493E" w:rsidRDefault="00E1239F">
      <w:pPr>
        <w:spacing w:after="0" w:line="216" w:lineRule="auto"/>
        <w:ind w:left="1295" w:right="1412"/>
        <w:jc w:val="center"/>
      </w:pPr>
      <w:r>
        <w:rPr>
          <w:rFonts w:ascii="Rockwell" w:eastAsia="Rockwell" w:hAnsi="Rockwell" w:cs="Rockwell"/>
          <w:b/>
          <w:color w:val="C7332C"/>
          <w:sz w:val="48"/>
        </w:rPr>
        <w:t>What Employers Need to Know: 5 Essential Elements for Fair Hiring</w:t>
      </w:r>
    </w:p>
    <w:p w14:paraId="338E72BD" w14:textId="77777777" w:rsidR="0015493E" w:rsidRDefault="00E1239F">
      <w:pPr>
        <w:spacing w:after="190" w:line="216" w:lineRule="auto"/>
        <w:ind w:left="324" w:right="518"/>
      </w:pPr>
      <w:r>
        <w:rPr>
          <w:color w:val="343433"/>
          <w:sz w:val="18"/>
        </w:rPr>
        <w:t xml:space="preserve">Hiring new employees is a critically important function in any business, government agency, or non-profit organization.  Every hiring decision represents a major investment that employers must make with limited information. Checking criminal history is just a small part of this process, which may also include verifying education, prior employment and other reference information. There are five essential elements of the Best Practice Standards that ensures an employer implements a fair hiring policy that gives every candidate a fair opportunity to compete for work. </w:t>
      </w:r>
    </w:p>
    <w:p w14:paraId="7AD47EBE" w14:textId="77777777" w:rsidR="0015493E" w:rsidRDefault="00E1239F">
      <w:pPr>
        <w:spacing w:after="0"/>
        <w:ind w:left="319" w:right="293" w:hanging="10"/>
      </w:pPr>
      <w:r>
        <w:rPr>
          <w:noProof/>
        </w:rPr>
        <mc:AlternateContent>
          <mc:Choice Requires="wpg">
            <w:drawing>
              <wp:anchor distT="0" distB="0" distL="114300" distR="114300" simplePos="0" relativeHeight="251658240" behindDoc="0" locked="0" layoutInCell="1" allowOverlap="1" wp14:anchorId="064D6D3C" wp14:editId="636455A9">
                <wp:simplePos x="0" y="0"/>
                <wp:positionH relativeFrom="column">
                  <wp:posOffset>4859706</wp:posOffset>
                </wp:positionH>
                <wp:positionV relativeFrom="paragraph">
                  <wp:posOffset>-35255</wp:posOffset>
                </wp:positionV>
                <wp:extent cx="1993392" cy="2025396"/>
                <wp:effectExtent l="0" t="0" r="0" b="0"/>
                <wp:wrapSquare wrapText="bothSides"/>
                <wp:docPr id="2527" name="Group 2527"/>
                <wp:cNvGraphicFramePr/>
                <a:graphic xmlns:a="http://schemas.openxmlformats.org/drawingml/2006/main">
                  <a:graphicData uri="http://schemas.microsoft.com/office/word/2010/wordprocessingGroup">
                    <wpg:wgp>
                      <wpg:cNvGrpSpPr/>
                      <wpg:grpSpPr>
                        <a:xfrm>
                          <a:off x="0" y="0"/>
                          <a:ext cx="1993392" cy="2025396"/>
                          <a:chOff x="0" y="0"/>
                          <a:chExt cx="1993392" cy="2025396"/>
                        </a:xfrm>
                      </wpg:grpSpPr>
                      <wps:wsp>
                        <wps:cNvPr id="2945" name="Shape 2945"/>
                        <wps:cNvSpPr/>
                        <wps:spPr>
                          <a:xfrm>
                            <a:off x="0" y="0"/>
                            <a:ext cx="1993392" cy="2025396"/>
                          </a:xfrm>
                          <a:custGeom>
                            <a:avLst/>
                            <a:gdLst/>
                            <a:ahLst/>
                            <a:cxnLst/>
                            <a:rect l="0" t="0" r="0" b="0"/>
                            <a:pathLst>
                              <a:path w="1993392" h="2025396">
                                <a:moveTo>
                                  <a:pt x="0" y="0"/>
                                </a:moveTo>
                                <a:lnTo>
                                  <a:pt x="1993392" y="0"/>
                                </a:lnTo>
                                <a:lnTo>
                                  <a:pt x="1993392" y="2025396"/>
                                </a:lnTo>
                                <a:lnTo>
                                  <a:pt x="0" y="2025396"/>
                                </a:lnTo>
                                <a:lnTo>
                                  <a:pt x="0" y="0"/>
                                </a:lnTo>
                              </a:path>
                            </a:pathLst>
                          </a:custGeom>
                          <a:ln w="0" cap="flat">
                            <a:miter lim="127000"/>
                          </a:ln>
                        </wps:spPr>
                        <wps:style>
                          <a:lnRef idx="0">
                            <a:srgbClr val="000000">
                              <a:alpha val="0"/>
                            </a:srgbClr>
                          </a:lnRef>
                          <a:fillRef idx="1">
                            <a:srgbClr val="181717">
                              <a:alpha val="74901"/>
                            </a:srgbClr>
                          </a:fillRef>
                          <a:effectRef idx="0">
                            <a:scrgbClr r="0" g="0" b="0"/>
                          </a:effectRef>
                          <a:fontRef idx="none"/>
                        </wps:style>
                        <wps:bodyPr/>
                      </wps:wsp>
                      <wps:wsp>
                        <wps:cNvPr id="2946" name="Shape 2946"/>
                        <wps:cNvSpPr/>
                        <wps:spPr>
                          <a:xfrm>
                            <a:off x="48044" y="48057"/>
                            <a:ext cx="1842808" cy="1876793"/>
                          </a:xfrm>
                          <a:custGeom>
                            <a:avLst/>
                            <a:gdLst/>
                            <a:ahLst/>
                            <a:cxnLst/>
                            <a:rect l="0" t="0" r="0" b="0"/>
                            <a:pathLst>
                              <a:path w="1842808" h="1876793">
                                <a:moveTo>
                                  <a:pt x="0" y="0"/>
                                </a:moveTo>
                                <a:lnTo>
                                  <a:pt x="1842808" y="0"/>
                                </a:lnTo>
                                <a:lnTo>
                                  <a:pt x="1842808" y="1876793"/>
                                </a:lnTo>
                                <a:lnTo>
                                  <a:pt x="0" y="1876793"/>
                                </a:lnTo>
                                <a:lnTo>
                                  <a:pt x="0" y="0"/>
                                </a:lnTo>
                              </a:path>
                            </a:pathLst>
                          </a:custGeom>
                          <a:ln w="10287" cap="flat">
                            <a:miter lim="100000"/>
                          </a:ln>
                        </wps:spPr>
                        <wps:style>
                          <a:lnRef idx="1">
                            <a:srgbClr val="999A9A"/>
                          </a:lnRef>
                          <a:fillRef idx="1">
                            <a:srgbClr val="FFFEFD"/>
                          </a:fillRef>
                          <a:effectRef idx="0">
                            <a:scrgbClr r="0" g="0" b="0"/>
                          </a:effectRef>
                          <a:fontRef idx="none"/>
                        </wps:style>
                        <wps:bodyPr/>
                      </wps:wsp>
                      <wps:wsp>
                        <wps:cNvPr id="149" name="Shape 149"/>
                        <wps:cNvSpPr/>
                        <wps:spPr>
                          <a:xfrm>
                            <a:off x="41851" y="58383"/>
                            <a:ext cx="126492" cy="0"/>
                          </a:xfrm>
                          <a:custGeom>
                            <a:avLst/>
                            <a:gdLst/>
                            <a:ahLst/>
                            <a:cxnLst/>
                            <a:rect l="0" t="0" r="0" b="0"/>
                            <a:pathLst>
                              <a:path w="126492">
                                <a:moveTo>
                                  <a:pt x="0" y="0"/>
                                </a:moveTo>
                                <a:lnTo>
                                  <a:pt x="126492" y="0"/>
                                </a:lnTo>
                              </a:path>
                            </a:pathLst>
                          </a:custGeom>
                          <a:ln w="38100" cap="flat">
                            <a:miter lim="100000"/>
                          </a:ln>
                        </wps:spPr>
                        <wps:style>
                          <a:lnRef idx="1">
                            <a:srgbClr val="343433"/>
                          </a:lnRef>
                          <a:fillRef idx="0">
                            <a:srgbClr val="000000">
                              <a:alpha val="0"/>
                            </a:srgbClr>
                          </a:fillRef>
                          <a:effectRef idx="0">
                            <a:scrgbClr r="0" g="0" b="0"/>
                          </a:effectRef>
                          <a:fontRef idx="none"/>
                        </wps:style>
                        <wps:bodyPr/>
                      </wps:wsp>
                      <wps:wsp>
                        <wps:cNvPr id="150" name="Shape 150"/>
                        <wps:cNvSpPr/>
                        <wps:spPr>
                          <a:xfrm>
                            <a:off x="57663" y="42160"/>
                            <a:ext cx="0" cy="129769"/>
                          </a:xfrm>
                          <a:custGeom>
                            <a:avLst/>
                            <a:gdLst/>
                            <a:ahLst/>
                            <a:cxnLst/>
                            <a:rect l="0" t="0" r="0" b="0"/>
                            <a:pathLst>
                              <a:path h="129769">
                                <a:moveTo>
                                  <a:pt x="0" y="129769"/>
                                </a:moveTo>
                                <a:lnTo>
                                  <a:pt x="0" y="0"/>
                                </a:lnTo>
                              </a:path>
                            </a:pathLst>
                          </a:custGeom>
                          <a:ln w="38100" cap="flat">
                            <a:miter lim="100000"/>
                          </a:ln>
                        </wps:spPr>
                        <wps:style>
                          <a:lnRef idx="1">
                            <a:srgbClr val="343433"/>
                          </a:lnRef>
                          <a:fillRef idx="0">
                            <a:srgbClr val="000000">
                              <a:alpha val="0"/>
                            </a:srgbClr>
                          </a:fillRef>
                          <a:effectRef idx="0">
                            <a:scrgbClr r="0" g="0" b="0"/>
                          </a:effectRef>
                          <a:fontRef idx="none"/>
                        </wps:style>
                        <wps:bodyPr/>
                      </wps:wsp>
                      <wps:wsp>
                        <wps:cNvPr id="151" name="Shape 151"/>
                        <wps:cNvSpPr/>
                        <wps:spPr>
                          <a:xfrm>
                            <a:off x="1880184" y="42912"/>
                            <a:ext cx="0" cy="130988"/>
                          </a:xfrm>
                          <a:custGeom>
                            <a:avLst/>
                            <a:gdLst/>
                            <a:ahLst/>
                            <a:cxnLst/>
                            <a:rect l="0" t="0" r="0" b="0"/>
                            <a:pathLst>
                              <a:path h="130988">
                                <a:moveTo>
                                  <a:pt x="0" y="0"/>
                                </a:moveTo>
                                <a:lnTo>
                                  <a:pt x="0" y="130988"/>
                                </a:lnTo>
                              </a:path>
                            </a:pathLst>
                          </a:custGeom>
                          <a:ln w="38100" cap="flat">
                            <a:miter lim="100000"/>
                          </a:ln>
                        </wps:spPr>
                        <wps:style>
                          <a:lnRef idx="1">
                            <a:srgbClr val="343433"/>
                          </a:lnRef>
                          <a:fillRef idx="0">
                            <a:srgbClr val="000000">
                              <a:alpha val="0"/>
                            </a:srgbClr>
                          </a:fillRef>
                          <a:effectRef idx="0">
                            <a:scrgbClr r="0" g="0" b="0"/>
                          </a:effectRef>
                          <a:fontRef idx="none"/>
                        </wps:style>
                        <wps:bodyPr/>
                      </wps:wsp>
                      <wps:wsp>
                        <wps:cNvPr id="152" name="Shape 152"/>
                        <wps:cNvSpPr/>
                        <wps:spPr>
                          <a:xfrm>
                            <a:off x="1769505" y="59286"/>
                            <a:ext cx="126492" cy="0"/>
                          </a:xfrm>
                          <a:custGeom>
                            <a:avLst/>
                            <a:gdLst/>
                            <a:ahLst/>
                            <a:cxnLst/>
                            <a:rect l="0" t="0" r="0" b="0"/>
                            <a:pathLst>
                              <a:path w="126492">
                                <a:moveTo>
                                  <a:pt x="0" y="0"/>
                                </a:moveTo>
                                <a:lnTo>
                                  <a:pt x="126492" y="0"/>
                                </a:lnTo>
                              </a:path>
                            </a:pathLst>
                          </a:custGeom>
                          <a:ln w="38100" cap="flat">
                            <a:miter lim="100000"/>
                          </a:ln>
                        </wps:spPr>
                        <wps:style>
                          <a:lnRef idx="1">
                            <a:srgbClr val="343433"/>
                          </a:lnRef>
                          <a:fillRef idx="0">
                            <a:srgbClr val="000000">
                              <a:alpha val="0"/>
                            </a:srgbClr>
                          </a:fillRef>
                          <a:effectRef idx="0">
                            <a:scrgbClr r="0" g="0" b="0"/>
                          </a:effectRef>
                          <a:fontRef idx="none"/>
                        </wps:style>
                        <wps:bodyPr/>
                      </wps:wsp>
                      <wps:wsp>
                        <wps:cNvPr id="153" name="Shape 153"/>
                        <wps:cNvSpPr/>
                        <wps:spPr>
                          <a:xfrm>
                            <a:off x="1769503" y="1910802"/>
                            <a:ext cx="126492" cy="0"/>
                          </a:xfrm>
                          <a:custGeom>
                            <a:avLst/>
                            <a:gdLst/>
                            <a:ahLst/>
                            <a:cxnLst/>
                            <a:rect l="0" t="0" r="0" b="0"/>
                            <a:pathLst>
                              <a:path w="126492">
                                <a:moveTo>
                                  <a:pt x="126492" y="0"/>
                                </a:moveTo>
                                <a:lnTo>
                                  <a:pt x="0" y="0"/>
                                </a:lnTo>
                              </a:path>
                            </a:pathLst>
                          </a:custGeom>
                          <a:ln w="38100" cap="flat">
                            <a:miter lim="100000"/>
                          </a:ln>
                        </wps:spPr>
                        <wps:style>
                          <a:lnRef idx="1">
                            <a:srgbClr val="343433"/>
                          </a:lnRef>
                          <a:fillRef idx="0">
                            <a:srgbClr val="000000">
                              <a:alpha val="0"/>
                            </a:srgbClr>
                          </a:fillRef>
                          <a:effectRef idx="0">
                            <a:scrgbClr r="0" g="0" b="0"/>
                          </a:effectRef>
                          <a:fontRef idx="none"/>
                        </wps:style>
                        <wps:bodyPr/>
                      </wps:wsp>
                      <wps:wsp>
                        <wps:cNvPr id="154" name="Shape 154"/>
                        <wps:cNvSpPr/>
                        <wps:spPr>
                          <a:xfrm>
                            <a:off x="1880184" y="1775756"/>
                            <a:ext cx="0" cy="154343"/>
                          </a:xfrm>
                          <a:custGeom>
                            <a:avLst/>
                            <a:gdLst/>
                            <a:ahLst/>
                            <a:cxnLst/>
                            <a:rect l="0" t="0" r="0" b="0"/>
                            <a:pathLst>
                              <a:path h="154343">
                                <a:moveTo>
                                  <a:pt x="0" y="0"/>
                                </a:moveTo>
                                <a:lnTo>
                                  <a:pt x="0" y="154343"/>
                                </a:lnTo>
                              </a:path>
                            </a:pathLst>
                          </a:custGeom>
                          <a:ln w="38100" cap="flat">
                            <a:miter lim="100000"/>
                          </a:ln>
                        </wps:spPr>
                        <wps:style>
                          <a:lnRef idx="1">
                            <a:srgbClr val="343433"/>
                          </a:lnRef>
                          <a:fillRef idx="0">
                            <a:srgbClr val="000000">
                              <a:alpha val="0"/>
                            </a:srgbClr>
                          </a:fillRef>
                          <a:effectRef idx="0">
                            <a:scrgbClr r="0" g="0" b="0"/>
                          </a:effectRef>
                          <a:fontRef idx="none"/>
                        </wps:style>
                        <wps:bodyPr/>
                      </wps:wsp>
                      <wps:wsp>
                        <wps:cNvPr id="155" name="Shape 155"/>
                        <wps:cNvSpPr/>
                        <wps:spPr>
                          <a:xfrm>
                            <a:off x="58717" y="1778035"/>
                            <a:ext cx="0" cy="151981"/>
                          </a:xfrm>
                          <a:custGeom>
                            <a:avLst/>
                            <a:gdLst/>
                            <a:ahLst/>
                            <a:cxnLst/>
                            <a:rect l="0" t="0" r="0" b="0"/>
                            <a:pathLst>
                              <a:path h="151981">
                                <a:moveTo>
                                  <a:pt x="0" y="151981"/>
                                </a:moveTo>
                                <a:lnTo>
                                  <a:pt x="0" y="0"/>
                                </a:lnTo>
                              </a:path>
                            </a:pathLst>
                          </a:custGeom>
                          <a:ln w="38100" cap="flat">
                            <a:miter lim="100000"/>
                          </a:ln>
                        </wps:spPr>
                        <wps:style>
                          <a:lnRef idx="1">
                            <a:srgbClr val="343433"/>
                          </a:lnRef>
                          <a:fillRef idx="0">
                            <a:srgbClr val="000000">
                              <a:alpha val="0"/>
                            </a:srgbClr>
                          </a:fillRef>
                          <a:effectRef idx="0">
                            <a:scrgbClr r="0" g="0" b="0"/>
                          </a:effectRef>
                          <a:fontRef idx="none"/>
                        </wps:style>
                        <wps:bodyPr/>
                      </wps:wsp>
                      <wps:wsp>
                        <wps:cNvPr id="156" name="Shape 156"/>
                        <wps:cNvSpPr/>
                        <wps:spPr>
                          <a:xfrm>
                            <a:off x="42904" y="1911018"/>
                            <a:ext cx="126492" cy="0"/>
                          </a:xfrm>
                          <a:custGeom>
                            <a:avLst/>
                            <a:gdLst/>
                            <a:ahLst/>
                            <a:cxnLst/>
                            <a:rect l="0" t="0" r="0" b="0"/>
                            <a:pathLst>
                              <a:path w="126492">
                                <a:moveTo>
                                  <a:pt x="126492" y="0"/>
                                </a:moveTo>
                                <a:lnTo>
                                  <a:pt x="0" y="0"/>
                                </a:lnTo>
                              </a:path>
                            </a:pathLst>
                          </a:custGeom>
                          <a:ln w="38100" cap="flat">
                            <a:miter lim="100000"/>
                          </a:ln>
                        </wps:spPr>
                        <wps:style>
                          <a:lnRef idx="1">
                            <a:srgbClr val="343433"/>
                          </a:lnRef>
                          <a:fillRef idx="0">
                            <a:srgbClr val="000000">
                              <a:alpha val="0"/>
                            </a:srgbClr>
                          </a:fillRef>
                          <a:effectRef idx="0">
                            <a:scrgbClr r="0" g="0" b="0"/>
                          </a:effectRef>
                          <a:fontRef idx="none"/>
                        </wps:style>
                        <wps:bodyPr/>
                      </wps:wsp>
                      <pic:pic xmlns:pic="http://schemas.openxmlformats.org/drawingml/2006/picture">
                        <pic:nvPicPr>
                          <pic:cNvPr id="2880" name="Picture 2880"/>
                          <pic:cNvPicPr/>
                        </pic:nvPicPr>
                        <pic:blipFill>
                          <a:blip r:embed="rId5"/>
                          <a:stretch>
                            <a:fillRect/>
                          </a:stretch>
                        </pic:blipFill>
                        <pic:spPr>
                          <a:xfrm>
                            <a:off x="154762" y="159715"/>
                            <a:ext cx="1633728" cy="1655064"/>
                          </a:xfrm>
                          <a:prstGeom prst="rect">
                            <a:avLst/>
                          </a:prstGeom>
                        </pic:spPr>
                      </pic:pic>
                    </wpg:wgp>
                  </a:graphicData>
                </a:graphic>
              </wp:anchor>
            </w:drawing>
          </mc:Choice>
          <mc:Fallback xmlns:a="http://schemas.openxmlformats.org/drawingml/2006/main">
            <w:pict>
              <v:group id="Group 2527" style="width:156.96pt;height:159.48pt;position:absolute;mso-position-horizontal-relative:text;mso-position-horizontal:absolute;margin-left:382.654pt;mso-position-vertical-relative:text;margin-top:-2.77606pt;" coordsize="19933,20253">
                <v:shape id="Shape 2947" style="position:absolute;width:19933;height:20253;left:0;top:0;" coordsize="1993392,2025396" path="m0,0l1993392,0l1993392,2025396l0,2025396l0,0">
                  <v:stroke weight="0pt" endcap="flat" joinstyle="miter" miterlimit="10" on="false" color="#000000" opacity="0"/>
                  <v:fill on="true" color="#181717" opacity="0.74902"/>
                </v:shape>
                <v:shape id="Shape 2948" style="position:absolute;width:18428;height:18767;left:480;top:480;" coordsize="1842808,1876793" path="m0,0l1842808,0l1842808,1876793l0,1876793l0,0">
                  <v:stroke weight="0.81pt" endcap="flat" joinstyle="miter" miterlimit="4" on="true" color="#999a9a"/>
                  <v:fill on="true" color="#fffefd"/>
                </v:shape>
                <v:shape id="Shape 149" style="position:absolute;width:1264;height:0;left:418;top:583;" coordsize="126492,0" path="m0,0l126492,0">
                  <v:stroke weight="3pt" endcap="flat" joinstyle="miter" miterlimit="4" on="true" color="#343433"/>
                  <v:fill on="false" color="#000000" opacity="0"/>
                </v:shape>
                <v:shape id="Shape 150" style="position:absolute;width:0;height:1297;left:576;top:421;" coordsize="0,129769" path="m0,129769l0,0">
                  <v:stroke weight="3pt" endcap="flat" joinstyle="miter" miterlimit="4" on="true" color="#343433"/>
                  <v:fill on="false" color="#000000" opacity="0"/>
                </v:shape>
                <v:shape id="Shape 151" style="position:absolute;width:0;height:1309;left:18801;top:429;" coordsize="0,130988" path="m0,0l0,130988">
                  <v:stroke weight="3pt" endcap="flat" joinstyle="miter" miterlimit="4" on="true" color="#343433"/>
                  <v:fill on="false" color="#000000" opacity="0"/>
                </v:shape>
                <v:shape id="Shape 152" style="position:absolute;width:1264;height:0;left:17695;top:592;" coordsize="126492,0" path="m0,0l126492,0">
                  <v:stroke weight="3pt" endcap="flat" joinstyle="miter" miterlimit="4" on="true" color="#343433"/>
                  <v:fill on="false" color="#000000" opacity="0"/>
                </v:shape>
                <v:shape id="Shape 153" style="position:absolute;width:1264;height:0;left:17695;top:19108;" coordsize="126492,0" path="m126492,0l0,0">
                  <v:stroke weight="3pt" endcap="flat" joinstyle="miter" miterlimit="4" on="true" color="#343433"/>
                  <v:fill on="false" color="#000000" opacity="0"/>
                </v:shape>
                <v:shape id="Shape 154" style="position:absolute;width:0;height:1543;left:18801;top:17757;" coordsize="0,154343" path="m0,0l0,154343">
                  <v:stroke weight="3pt" endcap="flat" joinstyle="miter" miterlimit="4" on="true" color="#343433"/>
                  <v:fill on="false" color="#000000" opacity="0"/>
                </v:shape>
                <v:shape id="Shape 155" style="position:absolute;width:0;height:1519;left:587;top:17780;" coordsize="0,151981" path="m0,151981l0,0">
                  <v:stroke weight="3pt" endcap="flat" joinstyle="miter" miterlimit="4" on="true" color="#343433"/>
                  <v:fill on="false" color="#000000" opacity="0"/>
                </v:shape>
                <v:shape id="Shape 156" style="position:absolute;width:1264;height:0;left:429;top:19110;" coordsize="126492,0" path="m126492,0l0,0">
                  <v:stroke weight="3pt" endcap="flat" joinstyle="miter" miterlimit="4" on="true" color="#343433"/>
                  <v:fill on="false" color="#000000" opacity="0"/>
                </v:shape>
                <v:shape id="Picture 2880" style="position:absolute;width:16337;height:16550;left:1547;top:1597;" filled="f">
                  <v:imagedata r:id="rId6"/>
                </v:shape>
                <w10:wrap type="square"/>
              </v:group>
            </w:pict>
          </mc:Fallback>
        </mc:AlternateContent>
      </w:r>
      <w:r>
        <w:rPr>
          <w:rFonts w:ascii="Rockwell" w:eastAsia="Rockwell" w:hAnsi="Rockwell" w:cs="Rockwell"/>
          <w:b/>
          <w:color w:val="C7332C"/>
        </w:rPr>
        <w:t xml:space="preserve">(1)   Know What Convictions Are Relevant to Risks of Harm in the Job </w:t>
      </w:r>
    </w:p>
    <w:p w14:paraId="450F472B" w14:textId="77777777" w:rsidR="0015493E" w:rsidRDefault="00E1239F">
      <w:pPr>
        <w:pStyle w:val="Heading1"/>
        <w:ind w:left="712"/>
      </w:pPr>
      <w:r>
        <w:t>Setting</w:t>
      </w:r>
    </w:p>
    <w:p w14:paraId="762A181B" w14:textId="77777777" w:rsidR="0015493E" w:rsidRDefault="00E1239F">
      <w:pPr>
        <w:spacing w:after="69" w:line="216" w:lineRule="auto"/>
        <w:ind w:left="1039" w:right="518" w:hanging="340"/>
      </w:pPr>
      <w:r>
        <w:rPr>
          <w:color w:val="343433"/>
          <w:sz w:val="18"/>
        </w:rPr>
        <w:t>»</w:t>
      </w:r>
      <w:r>
        <w:rPr>
          <w:b/>
          <w:color w:val="343433"/>
          <w:sz w:val="18"/>
        </w:rPr>
        <w:t xml:space="preserve"> </w:t>
      </w:r>
      <w:r>
        <w:rPr>
          <w:b/>
          <w:color w:val="343433"/>
          <w:sz w:val="18"/>
        </w:rPr>
        <w:tab/>
      </w:r>
      <w:proofErr w:type="spellStart"/>
      <w:r>
        <w:rPr>
          <w:b/>
          <w:color w:val="343433"/>
          <w:sz w:val="18"/>
        </w:rPr>
        <w:t>ConsiderOnlyConvictionsThatAreRelevanttotheJobinQuestion.</w:t>
      </w:r>
      <w:r>
        <w:rPr>
          <w:color w:val="343433"/>
          <w:sz w:val="18"/>
        </w:rPr>
        <w:t>The</w:t>
      </w:r>
      <w:proofErr w:type="spellEnd"/>
      <w:r>
        <w:rPr>
          <w:color w:val="343433"/>
          <w:sz w:val="18"/>
        </w:rPr>
        <w:t xml:space="preserve"> employer should identify the types of risks presented by the job situation and screen for convictions associated with those risks (e.g., screening CFOs for embezzlement or other theft convictions, drivers for DUIs).</w:t>
      </w:r>
    </w:p>
    <w:p w14:paraId="47EBBBB2" w14:textId="77777777" w:rsidR="0015493E" w:rsidRDefault="00E1239F">
      <w:pPr>
        <w:spacing w:after="282" w:line="216" w:lineRule="auto"/>
        <w:ind w:left="1039" w:right="518" w:hanging="340"/>
      </w:pPr>
      <w:r>
        <w:rPr>
          <w:color w:val="343433"/>
          <w:sz w:val="18"/>
        </w:rPr>
        <w:t xml:space="preserve">» </w:t>
      </w:r>
      <w:r>
        <w:rPr>
          <w:color w:val="343433"/>
          <w:sz w:val="18"/>
        </w:rPr>
        <w:tab/>
        <w:t xml:space="preserve"> </w:t>
      </w:r>
      <w:r>
        <w:rPr>
          <w:b/>
          <w:color w:val="343433"/>
          <w:sz w:val="18"/>
        </w:rPr>
        <w:t>ConsiderOnlyConvictionsRecentEnoughtoIndicatePresentRisk.</w:t>
      </w:r>
      <w:r>
        <w:rPr>
          <w:color w:val="343433"/>
          <w:sz w:val="18"/>
        </w:rPr>
        <w:t>Employers should set a cut-off time that reflects available evidence; many studies find the risk of repeat offending is negligible after 3, 5, or 7 years.</w:t>
      </w:r>
    </w:p>
    <w:p w14:paraId="398C671E" w14:textId="77777777" w:rsidR="0015493E" w:rsidRDefault="00E1239F">
      <w:pPr>
        <w:pStyle w:val="Heading1"/>
        <w:ind w:left="319"/>
      </w:pPr>
      <w:r>
        <w:t>(2)  Ask About Qualifications First</w:t>
      </w:r>
    </w:p>
    <w:p w14:paraId="5A5CC05D" w14:textId="77777777" w:rsidR="0015493E" w:rsidRDefault="00E1239F">
      <w:pPr>
        <w:spacing w:after="282" w:line="216" w:lineRule="auto"/>
        <w:ind w:left="1039" w:right="518" w:hanging="340"/>
      </w:pPr>
      <w:r>
        <w:rPr>
          <w:color w:val="343433"/>
          <w:sz w:val="18"/>
        </w:rPr>
        <w:t>»</w:t>
      </w:r>
      <w:r>
        <w:rPr>
          <w:b/>
          <w:color w:val="343433"/>
          <w:sz w:val="18"/>
        </w:rPr>
        <w:t xml:space="preserve"> </w:t>
      </w:r>
      <w:r>
        <w:rPr>
          <w:b/>
          <w:color w:val="343433"/>
          <w:sz w:val="18"/>
        </w:rPr>
        <w:tab/>
        <w:t>DoNotAskAboutCriminalRecordsonInitialApplicationForms–AskLater.</w:t>
      </w:r>
      <w:r>
        <w:rPr>
          <w:color w:val="343433"/>
          <w:sz w:val="18"/>
        </w:rPr>
        <w:t>Obtain information on the qualifications rather than automatically excluding a potentially valuable candidate based on assumptions or stereotypes about character.</w:t>
      </w:r>
    </w:p>
    <w:p w14:paraId="334CA127" w14:textId="77777777" w:rsidR="0015493E" w:rsidRDefault="00E1239F">
      <w:pPr>
        <w:spacing w:after="0"/>
        <w:ind w:left="266" w:right="557"/>
        <w:jc w:val="right"/>
      </w:pPr>
      <w:r>
        <w:rPr>
          <w:noProof/>
        </w:rPr>
        <mc:AlternateContent>
          <mc:Choice Requires="wpg">
            <w:drawing>
              <wp:anchor distT="0" distB="0" distL="114300" distR="114300" simplePos="0" relativeHeight="251659264" behindDoc="0" locked="0" layoutInCell="1" allowOverlap="1" wp14:anchorId="1B371D72" wp14:editId="2C716B38">
                <wp:simplePos x="0" y="0"/>
                <wp:positionH relativeFrom="column">
                  <wp:posOffset>168593</wp:posOffset>
                </wp:positionH>
                <wp:positionV relativeFrom="paragraph">
                  <wp:posOffset>-35352</wp:posOffset>
                </wp:positionV>
                <wp:extent cx="1805940" cy="1595628"/>
                <wp:effectExtent l="0" t="0" r="0" b="0"/>
                <wp:wrapSquare wrapText="bothSides"/>
                <wp:docPr id="2528" name="Group 2528"/>
                <wp:cNvGraphicFramePr/>
                <a:graphic xmlns:a="http://schemas.openxmlformats.org/drawingml/2006/main">
                  <a:graphicData uri="http://schemas.microsoft.com/office/word/2010/wordprocessingGroup">
                    <wpg:wgp>
                      <wpg:cNvGrpSpPr/>
                      <wpg:grpSpPr>
                        <a:xfrm>
                          <a:off x="0" y="0"/>
                          <a:ext cx="1805940" cy="1595628"/>
                          <a:chOff x="0" y="0"/>
                          <a:chExt cx="1805940" cy="1595628"/>
                        </a:xfrm>
                      </wpg:grpSpPr>
                      <wps:wsp>
                        <wps:cNvPr id="2949" name="Shape 2949"/>
                        <wps:cNvSpPr/>
                        <wps:spPr>
                          <a:xfrm>
                            <a:off x="0" y="0"/>
                            <a:ext cx="1805940" cy="1595628"/>
                          </a:xfrm>
                          <a:custGeom>
                            <a:avLst/>
                            <a:gdLst/>
                            <a:ahLst/>
                            <a:cxnLst/>
                            <a:rect l="0" t="0" r="0" b="0"/>
                            <a:pathLst>
                              <a:path w="1805940" h="1595628">
                                <a:moveTo>
                                  <a:pt x="0" y="0"/>
                                </a:moveTo>
                                <a:lnTo>
                                  <a:pt x="1805940" y="0"/>
                                </a:lnTo>
                                <a:lnTo>
                                  <a:pt x="1805940" y="1595628"/>
                                </a:lnTo>
                                <a:lnTo>
                                  <a:pt x="0" y="1595628"/>
                                </a:lnTo>
                                <a:lnTo>
                                  <a:pt x="0" y="0"/>
                                </a:lnTo>
                              </a:path>
                            </a:pathLst>
                          </a:custGeom>
                          <a:ln w="0" cap="flat">
                            <a:miter lim="127000"/>
                          </a:ln>
                        </wps:spPr>
                        <wps:style>
                          <a:lnRef idx="0">
                            <a:srgbClr val="000000">
                              <a:alpha val="0"/>
                            </a:srgbClr>
                          </a:lnRef>
                          <a:fillRef idx="1">
                            <a:srgbClr val="181717">
                              <a:alpha val="74901"/>
                            </a:srgbClr>
                          </a:fillRef>
                          <a:effectRef idx="0">
                            <a:scrgbClr r="0" g="0" b="0"/>
                          </a:effectRef>
                          <a:fontRef idx="none"/>
                        </wps:style>
                        <wps:bodyPr/>
                      </wps:wsp>
                      <wps:wsp>
                        <wps:cNvPr id="2950" name="Shape 2950"/>
                        <wps:cNvSpPr/>
                        <wps:spPr>
                          <a:xfrm>
                            <a:off x="48057" y="48057"/>
                            <a:ext cx="1658480" cy="1445844"/>
                          </a:xfrm>
                          <a:custGeom>
                            <a:avLst/>
                            <a:gdLst/>
                            <a:ahLst/>
                            <a:cxnLst/>
                            <a:rect l="0" t="0" r="0" b="0"/>
                            <a:pathLst>
                              <a:path w="1658480" h="1445844">
                                <a:moveTo>
                                  <a:pt x="0" y="0"/>
                                </a:moveTo>
                                <a:lnTo>
                                  <a:pt x="1658480" y="0"/>
                                </a:lnTo>
                                <a:lnTo>
                                  <a:pt x="1658480" y="1445844"/>
                                </a:lnTo>
                                <a:lnTo>
                                  <a:pt x="0" y="1445844"/>
                                </a:lnTo>
                                <a:lnTo>
                                  <a:pt x="0" y="0"/>
                                </a:lnTo>
                              </a:path>
                            </a:pathLst>
                          </a:custGeom>
                          <a:ln w="10287" cap="flat">
                            <a:miter lim="100000"/>
                          </a:ln>
                        </wps:spPr>
                        <wps:style>
                          <a:lnRef idx="1">
                            <a:srgbClr val="999A9A"/>
                          </a:lnRef>
                          <a:fillRef idx="1">
                            <a:srgbClr val="FFFEFD"/>
                          </a:fillRef>
                          <a:effectRef idx="0">
                            <a:scrgbClr r="0" g="0" b="0"/>
                          </a:effectRef>
                          <a:fontRef idx="none"/>
                        </wps:style>
                        <wps:bodyPr/>
                      </wps:wsp>
                      <wps:wsp>
                        <wps:cNvPr id="161" name="Shape 161"/>
                        <wps:cNvSpPr/>
                        <wps:spPr>
                          <a:xfrm>
                            <a:off x="41958" y="54851"/>
                            <a:ext cx="113906" cy="0"/>
                          </a:xfrm>
                          <a:custGeom>
                            <a:avLst/>
                            <a:gdLst/>
                            <a:ahLst/>
                            <a:cxnLst/>
                            <a:rect l="0" t="0" r="0" b="0"/>
                            <a:pathLst>
                              <a:path w="113906">
                                <a:moveTo>
                                  <a:pt x="0" y="0"/>
                                </a:moveTo>
                                <a:lnTo>
                                  <a:pt x="113906" y="0"/>
                                </a:lnTo>
                              </a:path>
                            </a:pathLst>
                          </a:custGeom>
                          <a:ln w="38100" cap="flat">
                            <a:miter lim="100000"/>
                          </a:ln>
                        </wps:spPr>
                        <wps:style>
                          <a:lnRef idx="1">
                            <a:srgbClr val="343433"/>
                          </a:lnRef>
                          <a:fillRef idx="0">
                            <a:srgbClr val="000000">
                              <a:alpha val="0"/>
                            </a:srgbClr>
                          </a:fillRef>
                          <a:effectRef idx="0">
                            <a:scrgbClr r="0" g="0" b="0"/>
                          </a:effectRef>
                          <a:fontRef idx="none"/>
                        </wps:style>
                        <wps:bodyPr/>
                      </wps:wsp>
                      <wps:wsp>
                        <wps:cNvPr id="162" name="Shape 162"/>
                        <wps:cNvSpPr/>
                        <wps:spPr>
                          <a:xfrm>
                            <a:off x="56197" y="42339"/>
                            <a:ext cx="0" cy="100127"/>
                          </a:xfrm>
                          <a:custGeom>
                            <a:avLst/>
                            <a:gdLst/>
                            <a:ahLst/>
                            <a:cxnLst/>
                            <a:rect l="0" t="0" r="0" b="0"/>
                            <a:pathLst>
                              <a:path h="100127">
                                <a:moveTo>
                                  <a:pt x="0" y="100127"/>
                                </a:moveTo>
                                <a:lnTo>
                                  <a:pt x="0" y="0"/>
                                </a:lnTo>
                              </a:path>
                            </a:pathLst>
                          </a:custGeom>
                          <a:ln w="38100" cap="flat">
                            <a:miter lim="100000"/>
                          </a:ln>
                        </wps:spPr>
                        <wps:style>
                          <a:lnRef idx="1">
                            <a:srgbClr val="343433"/>
                          </a:lnRef>
                          <a:fillRef idx="0">
                            <a:srgbClr val="000000">
                              <a:alpha val="0"/>
                            </a:srgbClr>
                          </a:fillRef>
                          <a:effectRef idx="0">
                            <a:scrgbClr r="0" g="0" b="0"/>
                          </a:effectRef>
                          <a:fontRef idx="none"/>
                        </wps:style>
                        <wps:bodyPr/>
                      </wps:wsp>
                      <wps:wsp>
                        <wps:cNvPr id="163" name="Shape 163"/>
                        <wps:cNvSpPr/>
                        <wps:spPr>
                          <a:xfrm>
                            <a:off x="1697436" y="42913"/>
                            <a:ext cx="0" cy="101079"/>
                          </a:xfrm>
                          <a:custGeom>
                            <a:avLst/>
                            <a:gdLst/>
                            <a:ahLst/>
                            <a:cxnLst/>
                            <a:rect l="0" t="0" r="0" b="0"/>
                            <a:pathLst>
                              <a:path h="101079">
                                <a:moveTo>
                                  <a:pt x="0" y="0"/>
                                </a:moveTo>
                                <a:lnTo>
                                  <a:pt x="0" y="101079"/>
                                </a:lnTo>
                              </a:path>
                            </a:pathLst>
                          </a:custGeom>
                          <a:ln w="38100" cap="flat">
                            <a:miter lim="100000"/>
                          </a:ln>
                        </wps:spPr>
                        <wps:style>
                          <a:lnRef idx="1">
                            <a:srgbClr val="343433"/>
                          </a:lnRef>
                          <a:fillRef idx="0">
                            <a:srgbClr val="000000">
                              <a:alpha val="0"/>
                            </a:srgbClr>
                          </a:fillRef>
                          <a:effectRef idx="0">
                            <a:scrgbClr r="0" g="0" b="0"/>
                          </a:effectRef>
                          <a:fontRef idx="none"/>
                        </wps:style>
                        <wps:bodyPr/>
                      </wps:wsp>
                      <wps:wsp>
                        <wps:cNvPr id="164" name="Shape 164"/>
                        <wps:cNvSpPr/>
                        <wps:spPr>
                          <a:xfrm>
                            <a:off x="1597766" y="55549"/>
                            <a:ext cx="113906" cy="0"/>
                          </a:xfrm>
                          <a:custGeom>
                            <a:avLst/>
                            <a:gdLst/>
                            <a:ahLst/>
                            <a:cxnLst/>
                            <a:rect l="0" t="0" r="0" b="0"/>
                            <a:pathLst>
                              <a:path w="113906">
                                <a:moveTo>
                                  <a:pt x="0" y="0"/>
                                </a:moveTo>
                                <a:lnTo>
                                  <a:pt x="113906" y="0"/>
                                </a:lnTo>
                              </a:path>
                            </a:pathLst>
                          </a:custGeom>
                          <a:ln w="38100" cap="flat">
                            <a:miter lim="100000"/>
                          </a:ln>
                        </wps:spPr>
                        <wps:style>
                          <a:lnRef idx="1">
                            <a:srgbClr val="343433"/>
                          </a:lnRef>
                          <a:fillRef idx="0">
                            <a:srgbClr val="000000">
                              <a:alpha val="0"/>
                            </a:srgbClr>
                          </a:fillRef>
                          <a:effectRef idx="0">
                            <a:scrgbClr r="0" g="0" b="0"/>
                          </a:effectRef>
                          <a:fontRef idx="none"/>
                        </wps:style>
                        <wps:bodyPr/>
                      </wps:wsp>
                      <wps:wsp>
                        <wps:cNvPr id="165" name="Shape 165"/>
                        <wps:cNvSpPr/>
                        <wps:spPr>
                          <a:xfrm>
                            <a:off x="1597769" y="1484240"/>
                            <a:ext cx="113906" cy="0"/>
                          </a:xfrm>
                          <a:custGeom>
                            <a:avLst/>
                            <a:gdLst/>
                            <a:ahLst/>
                            <a:cxnLst/>
                            <a:rect l="0" t="0" r="0" b="0"/>
                            <a:pathLst>
                              <a:path w="113906">
                                <a:moveTo>
                                  <a:pt x="113906" y="0"/>
                                </a:moveTo>
                                <a:lnTo>
                                  <a:pt x="0" y="0"/>
                                </a:lnTo>
                              </a:path>
                            </a:pathLst>
                          </a:custGeom>
                          <a:ln w="38100" cap="flat">
                            <a:miter lim="100000"/>
                          </a:ln>
                        </wps:spPr>
                        <wps:style>
                          <a:lnRef idx="1">
                            <a:srgbClr val="343433"/>
                          </a:lnRef>
                          <a:fillRef idx="0">
                            <a:srgbClr val="000000">
                              <a:alpha val="0"/>
                            </a:srgbClr>
                          </a:fillRef>
                          <a:effectRef idx="0">
                            <a:scrgbClr r="0" g="0" b="0"/>
                          </a:effectRef>
                          <a:fontRef idx="none"/>
                        </wps:style>
                        <wps:bodyPr/>
                      </wps:wsp>
                      <wps:wsp>
                        <wps:cNvPr id="166" name="Shape 166"/>
                        <wps:cNvSpPr/>
                        <wps:spPr>
                          <a:xfrm>
                            <a:off x="1697436" y="1380033"/>
                            <a:ext cx="0" cy="119088"/>
                          </a:xfrm>
                          <a:custGeom>
                            <a:avLst/>
                            <a:gdLst/>
                            <a:ahLst/>
                            <a:cxnLst/>
                            <a:rect l="0" t="0" r="0" b="0"/>
                            <a:pathLst>
                              <a:path h="119088">
                                <a:moveTo>
                                  <a:pt x="0" y="0"/>
                                </a:moveTo>
                                <a:lnTo>
                                  <a:pt x="0" y="119088"/>
                                </a:lnTo>
                              </a:path>
                            </a:pathLst>
                          </a:custGeom>
                          <a:ln w="38100" cap="flat">
                            <a:miter lim="100000"/>
                          </a:ln>
                        </wps:spPr>
                        <wps:style>
                          <a:lnRef idx="1">
                            <a:srgbClr val="343433"/>
                          </a:lnRef>
                          <a:fillRef idx="0">
                            <a:srgbClr val="000000">
                              <a:alpha val="0"/>
                            </a:srgbClr>
                          </a:fillRef>
                          <a:effectRef idx="0">
                            <a:scrgbClr r="0" g="0" b="0"/>
                          </a:effectRef>
                          <a:fontRef idx="none"/>
                        </wps:style>
                        <wps:bodyPr/>
                      </wps:wsp>
                      <wps:wsp>
                        <wps:cNvPr id="167" name="Shape 167"/>
                        <wps:cNvSpPr/>
                        <wps:spPr>
                          <a:xfrm>
                            <a:off x="57147" y="1381794"/>
                            <a:ext cx="0" cy="117272"/>
                          </a:xfrm>
                          <a:custGeom>
                            <a:avLst/>
                            <a:gdLst/>
                            <a:ahLst/>
                            <a:cxnLst/>
                            <a:rect l="0" t="0" r="0" b="0"/>
                            <a:pathLst>
                              <a:path h="117272">
                                <a:moveTo>
                                  <a:pt x="0" y="117272"/>
                                </a:moveTo>
                                <a:lnTo>
                                  <a:pt x="0" y="0"/>
                                </a:lnTo>
                              </a:path>
                            </a:pathLst>
                          </a:custGeom>
                          <a:ln w="38100" cap="flat">
                            <a:miter lim="100000"/>
                          </a:ln>
                        </wps:spPr>
                        <wps:style>
                          <a:lnRef idx="1">
                            <a:srgbClr val="343433"/>
                          </a:lnRef>
                          <a:fillRef idx="0">
                            <a:srgbClr val="000000">
                              <a:alpha val="0"/>
                            </a:srgbClr>
                          </a:fillRef>
                          <a:effectRef idx="0">
                            <a:scrgbClr r="0" g="0" b="0"/>
                          </a:effectRef>
                          <a:fontRef idx="none"/>
                        </wps:style>
                        <wps:bodyPr/>
                      </wps:wsp>
                      <wps:wsp>
                        <wps:cNvPr id="168" name="Shape 168"/>
                        <wps:cNvSpPr/>
                        <wps:spPr>
                          <a:xfrm>
                            <a:off x="42911" y="1484406"/>
                            <a:ext cx="113906" cy="0"/>
                          </a:xfrm>
                          <a:custGeom>
                            <a:avLst/>
                            <a:gdLst/>
                            <a:ahLst/>
                            <a:cxnLst/>
                            <a:rect l="0" t="0" r="0" b="0"/>
                            <a:pathLst>
                              <a:path w="113906">
                                <a:moveTo>
                                  <a:pt x="113906" y="0"/>
                                </a:moveTo>
                                <a:lnTo>
                                  <a:pt x="0" y="0"/>
                                </a:lnTo>
                              </a:path>
                            </a:pathLst>
                          </a:custGeom>
                          <a:ln w="38100" cap="flat">
                            <a:miter lim="100000"/>
                          </a:ln>
                        </wps:spPr>
                        <wps:style>
                          <a:lnRef idx="1">
                            <a:srgbClr val="343433"/>
                          </a:lnRef>
                          <a:fillRef idx="0">
                            <a:srgbClr val="000000">
                              <a:alpha val="0"/>
                            </a:srgbClr>
                          </a:fillRef>
                          <a:effectRef idx="0">
                            <a:scrgbClr r="0" g="0" b="0"/>
                          </a:effectRef>
                          <a:fontRef idx="none"/>
                        </wps:style>
                        <wps:bodyPr/>
                      </wps:wsp>
                      <pic:pic xmlns:pic="http://schemas.openxmlformats.org/drawingml/2006/picture">
                        <pic:nvPicPr>
                          <pic:cNvPr id="2881" name="Picture 2881"/>
                          <pic:cNvPicPr/>
                        </pic:nvPicPr>
                        <pic:blipFill>
                          <a:blip r:embed="rId7"/>
                          <a:stretch>
                            <a:fillRect/>
                          </a:stretch>
                        </pic:blipFill>
                        <pic:spPr>
                          <a:xfrm>
                            <a:off x="146875" y="132829"/>
                            <a:ext cx="1441704" cy="1271016"/>
                          </a:xfrm>
                          <a:prstGeom prst="rect">
                            <a:avLst/>
                          </a:prstGeom>
                        </pic:spPr>
                      </pic:pic>
                    </wpg:wgp>
                  </a:graphicData>
                </a:graphic>
              </wp:anchor>
            </w:drawing>
          </mc:Choice>
          <mc:Fallback xmlns:a="http://schemas.openxmlformats.org/drawingml/2006/main">
            <w:pict>
              <v:group id="Group 2528" style="width:142.2pt;height:125.64pt;position:absolute;mso-position-horizontal-relative:text;mso-position-horizontal:absolute;margin-left:13.275pt;mso-position-vertical-relative:text;margin-top:-2.78372pt;" coordsize="18059,15956">
                <v:shape id="Shape 2951" style="position:absolute;width:18059;height:15956;left:0;top:0;" coordsize="1805940,1595628" path="m0,0l1805940,0l1805940,1595628l0,1595628l0,0">
                  <v:stroke weight="0pt" endcap="flat" joinstyle="miter" miterlimit="10" on="false" color="#000000" opacity="0"/>
                  <v:fill on="true" color="#181717" opacity="0.74902"/>
                </v:shape>
                <v:shape id="Shape 2952" style="position:absolute;width:16584;height:14458;left:480;top:480;" coordsize="1658480,1445844" path="m0,0l1658480,0l1658480,1445844l0,1445844l0,0">
                  <v:stroke weight="0.81pt" endcap="flat" joinstyle="miter" miterlimit="4" on="true" color="#999a9a"/>
                  <v:fill on="true" color="#fffefd"/>
                </v:shape>
                <v:shape id="Shape 161" style="position:absolute;width:1139;height:0;left:419;top:548;" coordsize="113906,0" path="m0,0l113906,0">
                  <v:stroke weight="3pt" endcap="flat" joinstyle="miter" miterlimit="4" on="true" color="#343433"/>
                  <v:fill on="false" color="#000000" opacity="0"/>
                </v:shape>
                <v:shape id="Shape 162" style="position:absolute;width:0;height:1001;left:561;top:423;" coordsize="0,100127" path="m0,100127l0,0">
                  <v:stroke weight="3pt" endcap="flat" joinstyle="miter" miterlimit="4" on="true" color="#343433"/>
                  <v:fill on="false" color="#000000" opacity="0"/>
                </v:shape>
                <v:shape id="Shape 163" style="position:absolute;width:0;height:1010;left:16974;top:429;" coordsize="0,101079" path="m0,0l0,101079">
                  <v:stroke weight="3pt" endcap="flat" joinstyle="miter" miterlimit="4" on="true" color="#343433"/>
                  <v:fill on="false" color="#000000" opacity="0"/>
                </v:shape>
                <v:shape id="Shape 164" style="position:absolute;width:1139;height:0;left:15977;top:555;" coordsize="113906,0" path="m0,0l113906,0">
                  <v:stroke weight="3pt" endcap="flat" joinstyle="miter" miterlimit="4" on="true" color="#343433"/>
                  <v:fill on="false" color="#000000" opacity="0"/>
                </v:shape>
                <v:shape id="Shape 165" style="position:absolute;width:1139;height:0;left:15977;top:14842;" coordsize="113906,0" path="m113906,0l0,0">
                  <v:stroke weight="3pt" endcap="flat" joinstyle="miter" miterlimit="4" on="true" color="#343433"/>
                  <v:fill on="false" color="#000000" opacity="0"/>
                </v:shape>
                <v:shape id="Shape 166" style="position:absolute;width:0;height:1190;left:16974;top:13800;" coordsize="0,119088" path="m0,0l0,119088">
                  <v:stroke weight="3pt" endcap="flat" joinstyle="miter" miterlimit="4" on="true" color="#343433"/>
                  <v:fill on="false" color="#000000" opacity="0"/>
                </v:shape>
                <v:shape id="Shape 167" style="position:absolute;width:0;height:1172;left:571;top:13817;" coordsize="0,117272" path="m0,117272l0,0">
                  <v:stroke weight="3pt" endcap="flat" joinstyle="miter" miterlimit="4" on="true" color="#343433"/>
                  <v:fill on="false" color="#000000" opacity="0"/>
                </v:shape>
                <v:shape id="Shape 168" style="position:absolute;width:1139;height:0;left:429;top:14844;" coordsize="113906,0" path="m113906,0l0,0">
                  <v:stroke weight="3pt" endcap="flat" joinstyle="miter" miterlimit="4" on="true" color="#343433"/>
                  <v:fill on="false" color="#000000" opacity="0"/>
                </v:shape>
                <v:shape id="Picture 2881" style="position:absolute;width:14417;height:12710;left:1468;top:1328;" filled="f">
                  <v:imagedata r:id="rId8"/>
                </v:shape>
                <w10:wrap type="square"/>
              </v:group>
            </w:pict>
          </mc:Fallback>
        </mc:AlternateContent>
      </w:r>
      <w:r>
        <w:rPr>
          <w:rFonts w:ascii="Rockwell" w:eastAsia="Rockwell" w:hAnsi="Rockwell" w:cs="Rockwell"/>
          <w:b/>
          <w:color w:val="C7332C"/>
        </w:rPr>
        <w:t xml:space="preserve">(3)   Use Reliable Methods to Perform Background Checks – Don’t Just </w:t>
      </w:r>
    </w:p>
    <w:p w14:paraId="1DCF2831" w14:textId="77777777" w:rsidR="0015493E" w:rsidRDefault="00E1239F">
      <w:pPr>
        <w:pStyle w:val="Heading1"/>
        <w:ind w:left="319"/>
      </w:pPr>
      <w:r>
        <w:t>Seek Low Cost</w:t>
      </w:r>
    </w:p>
    <w:p w14:paraId="2F459D2B" w14:textId="77777777" w:rsidR="0015493E" w:rsidRDefault="00E1239F">
      <w:pPr>
        <w:spacing w:after="94" w:line="216" w:lineRule="auto"/>
        <w:ind w:left="703" w:hanging="437"/>
      </w:pPr>
      <w:r>
        <w:rPr>
          <w:color w:val="343433"/>
          <w:sz w:val="18"/>
        </w:rPr>
        <w:t>»</w:t>
      </w:r>
      <w:r>
        <w:rPr>
          <w:b/>
          <w:color w:val="343433"/>
          <w:sz w:val="18"/>
        </w:rPr>
        <w:t xml:space="preserve"> </w:t>
      </w:r>
      <w:r>
        <w:rPr>
          <w:b/>
          <w:color w:val="343433"/>
          <w:sz w:val="18"/>
        </w:rPr>
        <w:tab/>
        <w:t xml:space="preserve">EngageaQualifiedConsumerReportingAgency(CRA)ThatWillKnowtheLawand </w:t>
      </w:r>
      <w:proofErr w:type="spellStart"/>
      <w:r>
        <w:rPr>
          <w:b/>
          <w:color w:val="343433"/>
          <w:sz w:val="18"/>
        </w:rPr>
        <w:t>ReporttotheEmployer</w:t>
      </w:r>
      <w:proofErr w:type="spellEnd"/>
      <w:r>
        <w:rPr>
          <w:b/>
          <w:color w:val="343433"/>
          <w:sz w:val="18"/>
        </w:rPr>
        <w:t>:</w:t>
      </w:r>
    </w:p>
    <w:p w14:paraId="1CAB4B65" w14:textId="77777777" w:rsidR="0015493E" w:rsidRDefault="00E1239F">
      <w:pPr>
        <w:numPr>
          <w:ilvl w:val="0"/>
          <w:numId w:val="1"/>
        </w:numPr>
        <w:spacing w:after="0"/>
        <w:ind w:right="518" w:hanging="263"/>
      </w:pPr>
      <w:r>
        <w:rPr>
          <w:color w:val="343433"/>
          <w:sz w:val="18"/>
        </w:rPr>
        <w:t>Only convictions that are relevant and recent</w:t>
      </w:r>
    </w:p>
    <w:p w14:paraId="7278342F" w14:textId="77777777" w:rsidR="0015493E" w:rsidRDefault="00E1239F">
      <w:pPr>
        <w:numPr>
          <w:ilvl w:val="0"/>
          <w:numId w:val="1"/>
        </w:numPr>
        <w:spacing w:after="33" w:line="216" w:lineRule="auto"/>
        <w:ind w:right="518" w:hanging="263"/>
      </w:pPr>
      <w:r>
        <w:rPr>
          <w:color w:val="343433"/>
          <w:sz w:val="18"/>
        </w:rPr>
        <w:t xml:space="preserve">Only when full name and another identifier match the candidate </w:t>
      </w:r>
    </w:p>
    <w:p w14:paraId="0876EEC1" w14:textId="77777777" w:rsidR="0015493E" w:rsidRDefault="00E1239F">
      <w:pPr>
        <w:numPr>
          <w:ilvl w:val="0"/>
          <w:numId w:val="1"/>
        </w:numPr>
        <w:spacing w:after="33" w:line="216" w:lineRule="auto"/>
        <w:ind w:right="518" w:hanging="263"/>
      </w:pPr>
      <w:r>
        <w:rPr>
          <w:color w:val="343433"/>
          <w:sz w:val="18"/>
        </w:rPr>
        <w:t>Information from online databases confirmed with original source</w:t>
      </w:r>
    </w:p>
    <w:p w14:paraId="55B2295E" w14:textId="77777777" w:rsidR="0015493E" w:rsidRDefault="00E1239F">
      <w:pPr>
        <w:numPr>
          <w:ilvl w:val="0"/>
          <w:numId w:val="1"/>
        </w:numPr>
        <w:spacing w:after="33" w:line="216" w:lineRule="auto"/>
        <w:ind w:right="518" w:hanging="263"/>
      </w:pPr>
      <w:r>
        <w:rPr>
          <w:color w:val="343433"/>
          <w:sz w:val="18"/>
        </w:rPr>
        <w:t>Current disposition of information confirmed from official source</w:t>
      </w:r>
    </w:p>
    <w:p w14:paraId="2EE9F163" w14:textId="77777777" w:rsidR="0015493E" w:rsidRDefault="00E1239F">
      <w:pPr>
        <w:numPr>
          <w:ilvl w:val="0"/>
          <w:numId w:val="1"/>
        </w:numPr>
        <w:spacing w:after="95" w:line="216" w:lineRule="auto"/>
        <w:ind w:right="518" w:hanging="263"/>
      </w:pPr>
      <w:r>
        <w:rPr>
          <w:color w:val="343433"/>
          <w:sz w:val="18"/>
        </w:rPr>
        <w:t>All charges related to a single incident shown as a single entry</w:t>
      </w:r>
    </w:p>
    <w:p w14:paraId="5FDE2E91" w14:textId="77777777" w:rsidR="0015493E" w:rsidRDefault="00E1239F">
      <w:pPr>
        <w:spacing w:after="282" w:line="216" w:lineRule="auto"/>
        <w:ind w:left="703" w:hanging="437"/>
      </w:pPr>
      <w:r>
        <w:rPr>
          <w:color w:val="343433"/>
          <w:sz w:val="18"/>
        </w:rPr>
        <w:t>»</w:t>
      </w:r>
      <w:r>
        <w:rPr>
          <w:b/>
          <w:color w:val="343433"/>
          <w:sz w:val="18"/>
        </w:rPr>
        <w:t xml:space="preserve"> </w:t>
      </w:r>
      <w:r>
        <w:rPr>
          <w:b/>
          <w:color w:val="343433"/>
          <w:sz w:val="18"/>
        </w:rPr>
        <w:tab/>
        <w:t xml:space="preserve">AlwaysProvidetheApplicanttheOpportunitytoChallengetheCRA’sReportBeforea </w:t>
      </w:r>
      <w:proofErr w:type="spellStart"/>
      <w:r>
        <w:rPr>
          <w:b/>
          <w:color w:val="343433"/>
          <w:sz w:val="18"/>
        </w:rPr>
        <w:t>DecisionIsMade</w:t>
      </w:r>
      <w:proofErr w:type="spellEnd"/>
      <w:r>
        <w:rPr>
          <w:b/>
          <w:color w:val="343433"/>
          <w:sz w:val="18"/>
        </w:rPr>
        <w:t xml:space="preserve">. </w:t>
      </w:r>
    </w:p>
    <w:p w14:paraId="69AD5514" w14:textId="77777777" w:rsidR="0015493E" w:rsidRDefault="00E1239F">
      <w:pPr>
        <w:spacing w:after="0"/>
        <w:ind w:left="319" w:right="293" w:hanging="10"/>
      </w:pPr>
      <w:r>
        <w:rPr>
          <w:noProof/>
        </w:rPr>
        <mc:AlternateContent>
          <mc:Choice Requires="wpg">
            <w:drawing>
              <wp:anchor distT="0" distB="0" distL="114300" distR="114300" simplePos="0" relativeHeight="251660288" behindDoc="0" locked="0" layoutInCell="1" allowOverlap="1" wp14:anchorId="162AFDCA" wp14:editId="0A56FBF0">
                <wp:simplePos x="0" y="0"/>
                <wp:positionH relativeFrom="column">
                  <wp:posOffset>4859706</wp:posOffset>
                </wp:positionH>
                <wp:positionV relativeFrom="paragraph">
                  <wp:posOffset>-55742</wp:posOffset>
                </wp:positionV>
                <wp:extent cx="1993392" cy="2116836"/>
                <wp:effectExtent l="0" t="0" r="0" b="0"/>
                <wp:wrapSquare wrapText="bothSides"/>
                <wp:docPr id="2526" name="Group 2526"/>
                <wp:cNvGraphicFramePr/>
                <a:graphic xmlns:a="http://schemas.openxmlformats.org/drawingml/2006/main">
                  <a:graphicData uri="http://schemas.microsoft.com/office/word/2010/wordprocessingGroup">
                    <wpg:wgp>
                      <wpg:cNvGrpSpPr/>
                      <wpg:grpSpPr>
                        <a:xfrm>
                          <a:off x="0" y="0"/>
                          <a:ext cx="1993392" cy="2116836"/>
                          <a:chOff x="0" y="0"/>
                          <a:chExt cx="1993392" cy="2116836"/>
                        </a:xfrm>
                      </wpg:grpSpPr>
                      <wps:wsp>
                        <wps:cNvPr id="2953" name="Shape 2953"/>
                        <wps:cNvSpPr/>
                        <wps:spPr>
                          <a:xfrm>
                            <a:off x="0" y="0"/>
                            <a:ext cx="1993392" cy="2116836"/>
                          </a:xfrm>
                          <a:custGeom>
                            <a:avLst/>
                            <a:gdLst/>
                            <a:ahLst/>
                            <a:cxnLst/>
                            <a:rect l="0" t="0" r="0" b="0"/>
                            <a:pathLst>
                              <a:path w="1993392" h="2116836">
                                <a:moveTo>
                                  <a:pt x="0" y="0"/>
                                </a:moveTo>
                                <a:lnTo>
                                  <a:pt x="1993392" y="0"/>
                                </a:lnTo>
                                <a:lnTo>
                                  <a:pt x="1993392" y="2116836"/>
                                </a:lnTo>
                                <a:lnTo>
                                  <a:pt x="0" y="2116836"/>
                                </a:lnTo>
                                <a:lnTo>
                                  <a:pt x="0" y="0"/>
                                </a:lnTo>
                              </a:path>
                            </a:pathLst>
                          </a:custGeom>
                          <a:ln w="0" cap="flat">
                            <a:miter lim="127000"/>
                          </a:ln>
                        </wps:spPr>
                        <wps:style>
                          <a:lnRef idx="0">
                            <a:srgbClr val="000000">
                              <a:alpha val="0"/>
                            </a:srgbClr>
                          </a:lnRef>
                          <a:fillRef idx="1">
                            <a:srgbClr val="181717">
                              <a:alpha val="74901"/>
                            </a:srgbClr>
                          </a:fillRef>
                          <a:effectRef idx="0">
                            <a:scrgbClr r="0" g="0" b="0"/>
                          </a:effectRef>
                          <a:fontRef idx="none"/>
                        </wps:style>
                        <wps:bodyPr/>
                      </wps:wsp>
                      <wps:wsp>
                        <wps:cNvPr id="2954" name="Shape 2954"/>
                        <wps:cNvSpPr/>
                        <wps:spPr>
                          <a:xfrm>
                            <a:off x="48044" y="48057"/>
                            <a:ext cx="1842808" cy="1965300"/>
                          </a:xfrm>
                          <a:custGeom>
                            <a:avLst/>
                            <a:gdLst/>
                            <a:ahLst/>
                            <a:cxnLst/>
                            <a:rect l="0" t="0" r="0" b="0"/>
                            <a:pathLst>
                              <a:path w="1842808" h="1965300">
                                <a:moveTo>
                                  <a:pt x="0" y="0"/>
                                </a:moveTo>
                                <a:lnTo>
                                  <a:pt x="1842808" y="0"/>
                                </a:lnTo>
                                <a:lnTo>
                                  <a:pt x="1842808" y="1965300"/>
                                </a:lnTo>
                                <a:lnTo>
                                  <a:pt x="0" y="1965300"/>
                                </a:lnTo>
                                <a:lnTo>
                                  <a:pt x="0" y="0"/>
                                </a:lnTo>
                              </a:path>
                            </a:pathLst>
                          </a:custGeom>
                          <a:ln w="10287" cap="flat">
                            <a:miter lim="100000"/>
                          </a:ln>
                        </wps:spPr>
                        <wps:style>
                          <a:lnRef idx="1">
                            <a:srgbClr val="999A9A"/>
                          </a:lnRef>
                          <a:fillRef idx="1">
                            <a:srgbClr val="FFFEFD"/>
                          </a:fillRef>
                          <a:effectRef idx="0">
                            <a:scrgbClr r="0" g="0" b="0"/>
                          </a:effectRef>
                          <a:fontRef idx="none"/>
                        </wps:style>
                        <wps:bodyPr/>
                      </wps:wsp>
                      <wps:wsp>
                        <wps:cNvPr id="137" name="Shape 137"/>
                        <wps:cNvSpPr/>
                        <wps:spPr>
                          <a:xfrm>
                            <a:off x="41851" y="59103"/>
                            <a:ext cx="126492" cy="0"/>
                          </a:xfrm>
                          <a:custGeom>
                            <a:avLst/>
                            <a:gdLst/>
                            <a:ahLst/>
                            <a:cxnLst/>
                            <a:rect l="0" t="0" r="0" b="0"/>
                            <a:pathLst>
                              <a:path w="126492">
                                <a:moveTo>
                                  <a:pt x="0" y="0"/>
                                </a:moveTo>
                                <a:lnTo>
                                  <a:pt x="126492" y="0"/>
                                </a:lnTo>
                              </a:path>
                            </a:pathLst>
                          </a:custGeom>
                          <a:ln w="38100" cap="flat">
                            <a:miter lim="100000"/>
                          </a:ln>
                        </wps:spPr>
                        <wps:style>
                          <a:lnRef idx="1">
                            <a:srgbClr val="343433"/>
                          </a:lnRef>
                          <a:fillRef idx="0">
                            <a:srgbClr val="000000">
                              <a:alpha val="0"/>
                            </a:srgbClr>
                          </a:fillRef>
                          <a:effectRef idx="0">
                            <a:scrgbClr r="0" g="0" b="0"/>
                          </a:effectRef>
                          <a:fontRef idx="none"/>
                        </wps:style>
                        <wps:bodyPr/>
                      </wps:wsp>
                      <wps:wsp>
                        <wps:cNvPr id="138" name="Shape 138"/>
                        <wps:cNvSpPr/>
                        <wps:spPr>
                          <a:xfrm>
                            <a:off x="57663" y="42121"/>
                            <a:ext cx="0" cy="135852"/>
                          </a:xfrm>
                          <a:custGeom>
                            <a:avLst/>
                            <a:gdLst/>
                            <a:ahLst/>
                            <a:cxnLst/>
                            <a:rect l="0" t="0" r="0" b="0"/>
                            <a:pathLst>
                              <a:path h="135852">
                                <a:moveTo>
                                  <a:pt x="0" y="135852"/>
                                </a:moveTo>
                                <a:lnTo>
                                  <a:pt x="0" y="0"/>
                                </a:lnTo>
                              </a:path>
                            </a:pathLst>
                          </a:custGeom>
                          <a:ln w="38100" cap="flat">
                            <a:miter lim="100000"/>
                          </a:ln>
                        </wps:spPr>
                        <wps:style>
                          <a:lnRef idx="1">
                            <a:srgbClr val="343433"/>
                          </a:lnRef>
                          <a:fillRef idx="0">
                            <a:srgbClr val="000000">
                              <a:alpha val="0"/>
                            </a:srgbClr>
                          </a:fillRef>
                          <a:effectRef idx="0">
                            <a:scrgbClr r="0" g="0" b="0"/>
                          </a:effectRef>
                          <a:fontRef idx="none"/>
                        </wps:style>
                        <wps:bodyPr/>
                      </wps:wsp>
                      <wps:wsp>
                        <wps:cNvPr id="139" name="Shape 139"/>
                        <wps:cNvSpPr/>
                        <wps:spPr>
                          <a:xfrm>
                            <a:off x="1880184" y="42906"/>
                            <a:ext cx="0" cy="137135"/>
                          </a:xfrm>
                          <a:custGeom>
                            <a:avLst/>
                            <a:gdLst/>
                            <a:ahLst/>
                            <a:cxnLst/>
                            <a:rect l="0" t="0" r="0" b="0"/>
                            <a:pathLst>
                              <a:path h="137135">
                                <a:moveTo>
                                  <a:pt x="0" y="0"/>
                                </a:moveTo>
                                <a:lnTo>
                                  <a:pt x="0" y="137135"/>
                                </a:lnTo>
                              </a:path>
                            </a:pathLst>
                          </a:custGeom>
                          <a:ln w="38100" cap="flat">
                            <a:miter lim="100000"/>
                          </a:ln>
                        </wps:spPr>
                        <wps:style>
                          <a:lnRef idx="1">
                            <a:srgbClr val="343433"/>
                          </a:lnRef>
                          <a:fillRef idx="0">
                            <a:srgbClr val="000000">
                              <a:alpha val="0"/>
                            </a:srgbClr>
                          </a:fillRef>
                          <a:effectRef idx="0">
                            <a:scrgbClr r="0" g="0" b="0"/>
                          </a:effectRef>
                          <a:fontRef idx="none"/>
                        </wps:style>
                        <wps:bodyPr/>
                      </wps:wsp>
                      <wps:wsp>
                        <wps:cNvPr id="140" name="Shape 140"/>
                        <wps:cNvSpPr/>
                        <wps:spPr>
                          <a:xfrm>
                            <a:off x="1769505" y="60048"/>
                            <a:ext cx="126492" cy="0"/>
                          </a:xfrm>
                          <a:custGeom>
                            <a:avLst/>
                            <a:gdLst/>
                            <a:ahLst/>
                            <a:cxnLst/>
                            <a:rect l="0" t="0" r="0" b="0"/>
                            <a:pathLst>
                              <a:path w="126492">
                                <a:moveTo>
                                  <a:pt x="0" y="0"/>
                                </a:moveTo>
                                <a:lnTo>
                                  <a:pt x="126492" y="0"/>
                                </a:lnTo>
                              </a:path>
                            </a:pathLst>
                          </a:custGeom>
                          <a:ln w="38100" cap="flat">
                            <a:miter lim="100000"/>
                          </a:ln>
                        </wps:spPr>
                        <wps:style>
                          <a:lnRef idx="1">
                            <a:srgbClr val="343433"/>
                          </a:lnRef>
                          <a:fillRef idx="0">
                            <a:srgbClr val="000000">
                              <a:alpha val="0"/>
                            </a:srgbClr>
                          </a:fillRef>
                          <a:effectRef idx="0">
                            <a:scrgbClr r="0" g="0" b="0"/>
                          </a:effectRef>
                          <a:fontRef idx="none"/>
                        </wps:style>
                        <wps:bodyPr/>
                      </wps:wsp>
                      <wps:wsp>
                        <wps:cNvPr id="141" name="Shape 141"/>
                        <wps:cNvSpPr/>
                        <wps:spPr>
                          <a:xfrm>
                            <a:off x="1769503" y="1998403"/>
                            <a:ext cx="126492" cy="0"/>
                          </a:xfrm>
                          <a:custGeom>
                            <a:avLst/>
                            <a:gdLst/>
                            <a:ahLst/>
                            <a:cxnLst/>
                            <a:rect l="0" t="0" r="0" b="0"/>
                            <a:pathLst>
                              <a:path w="126492">
                                <a:moveTo>
                                  <a:pt x="126492" y="0"/>
                                </a:moveTo>
                                <a:lnTo>
                                  <a:pt x="0" y="0"/>
                                </a:lnTo>
                              </a:path>
                            </a:pathLst>
                          </a:custGeom>
                          <a:ln w="38100" cap="flat">
                            <a:miter lim="100000"/>
                          </a:ln>
                        </wps:spPr>
                        <wps:style>
                          <a:lnRef idx="1">
                            <a:srgbClr val="343433"/>
                          </a:lnRef>
                          <a:fillRef idx="0">
                            <a:srgbClr val="000000">
                              <a:alpha val="0"/>
                            </a:srgbClr>
                          </a:fillRef>
                          <a:effectRef idx="0">
                            <a:scrgbClr r="0" g="0" b="0"/>
                          </a:effectRef>
                          <a:fontRef idx="none"/>
                        </wps:style>
                        <wps:bodyPr/>
                      </wps:wsp>
                      <wps:wsp>
                        <wps:cNvPr id="142" name="Shape 142"/>
                        <wps:cNvSpPr/>
                        <wps:spPr>
                          <a:xfrm>
                            <a:off x="1880184" y="1857022"/>
                            <a:ext cx="0" cy="161582"/>
                          </a:xfrm>
                          <a:custGeom>
                            <a:avLst/>
                            <a:gdLst/>
                            <a:ahLst/>
                            <a:cxnLst/>
                            <a:rect l="0" t="0" r="0" b="0"/>
                            <a:pathLst>
                              <a:path h="161582">
                                <a:moveTo>
                                  <a:pt x="0" y="0"/>
                                </a:moveTo>
                                <a:lnTo>
                                  <a:pt x="0" y="161582"/>
                                </a:lnTo>
                              </a:path>
                            </a:pathLst>
                          </a:custGeom>
                          <a:ln w="38100" cap="flat">
                            <a:miter lim="100000"/>
                          </a:ln>
                        </wps:spPr>
                        <wps:style>
                          <a:lnRef idx="1">
                            <a:srgbClr val="343433"/>
                          </a:lnRef>
                          <a:fillRef idx="0">
                            <a:srgbClr val="000000">
                              <a:alpha val="0"/>
                            </a:srgbClr>
                          </a:fillRef>
                          <a:effectRef idx="0">
                            <a:scrgbClr r="0" g="0" b="0"/>
                          </a:effectRef>
                          <a:fontRef idx="none"/>
                        </wps:style>
                        <wps:bodyPr/>
                      </wps:wsp>
                      <wps:wsp>
                        <wps:cNvPr id="143" name="Shape 143"/>
                        <wps:cNvSpPr/>
                        <wps:spPr>
                          <a:xfrm>
                            <a:off x="58717" y="1859399"/>
                            <a:ext cx="0" cy="159118"/>
                          </a:xfrm>
                          <a:custGeom>
                            <a:avLst/>
                            <a:gdLst/>
                            <a:ahLst/>
                            <a:cxnLst/>
                            <a:rect l="0" t="0" r="0" b="0"/>
                            <a:pathLst>
                              <a:path h="159118">
                                <a:moveTo>
                                  <a:pt x="0" y="159118"/>
                                </a:moveTo>
                                <a:lnTo>
                                  <a:pt x="0" y="0"/>
                                </a:lnTo>
                              </a:path>
                            </a:pathLst>
                          </a:custGeom>
                          <a:ln w="38100" cap="flat">
                            <a:miter lim="100000"/>
                          </a:ln>
                        </wps:spPr>
                        <wps:style>
                          <a:lnRef idx="1">
                            <a:srgbClr val="343433"/>
                          </a:lnRef>
                          <a:fillRef idx="0">
                            <a:srgbClr val="000000">
                              <a:alpha val="0"/>
                            </a:srgbClr>
                          </a:fillRef>
                          <a:effectRef idx="0">
                            <a:scrgbClr r="0" g="0" b="0"/>
                          </a:effectRef>
                          <a:fontRef idx="none"/>
                        </wps:style>
                        <wps:bodyPr/>
                      </wps:wsp>
                      <wps:wsp>
                        <wps:cNvPr id="144" name="Shape 144"/>
                        <wps:cNvSpPr/>
                        <wps:spPr>
                          <a:xfrm>
                            <a:off x="42904" y="1998628"/>
                            <a:ext cx="126492" cy="0"/>
                          </a:xfrm>
                          <a:custGeom>
                            <a:avLst/>
                            <a:gdLst/>
                            <a:ahLst/>
                            <a:cxnLst/>
                            <a:rect l="0" t="0" r="0" b="0"/>
                            <a:pathLst>
                              <a:path w="126492">
                                <a:moveTo>
                                  <a:pt x="126492" y="0"/>
                                </a:moveTo>
                                <a:lnTo>
                                  <a:pt x="0" y="0"/>
                                </a:lnTo>
                              </a:path>
                            </a:pathLst>
                          </a:custGeom>
                          <a:ln w="38100" cap="flat">
                            <a:miter lim="100000"/>
                          </a:ln>
                        </wps:spPr>
                        <wps:style>
                          <a:lnRef idx="1">
                            <a:srgbClr val="343433"/>
                          </a:lnRef>
                          <a:fillRef idx="0">
                            <a:srgbClr val="000000">
                              <a:alpha val="0"/>
                            </a:srgbClr>
                          </a:fillRef>
                          <a:effectRef idx="0">
                            <a:scrgbClr r="0" g="0" b="0"/>
                          </a:effectRef>
                          <a:fontRef idx="none"/>
                        </wps:style>
                        <wps:bodyPr/>
                      </wps:wsp>
                      <pic:pic xmlns:pic="http://schemas.openxmlformats.org/drawingml/2006/picture">
                        <pic:nvPicPr>
                          <pic:cNvPr id="2879" name="Picture 2879"/>
                          <pic:cNvPicPr/>
                        </pic:nvPicPr>
                        <pic:blipFill>
                          <a:blip r:embed="rId9"/>
                          <a:stretch>
                            <a:fillRect/>
                          </a:stretch>
                        </pic:blipFill>
                        <pic:spPr>
                          <a:xfrm>
                            <a:off x="142570" y="150533"/>
                            <a:ext cx="1645921" cy="1755648"/>
                          </a:xfrm>
                          <a:prstGeom prst="rect">
                            <a:avLst/>
                          </a:prstGeom>
                        </pic:spPr>
                      </pic:pic>
                    </wpg:wgp>
                  </a:graphicData>
                </a:graphic>
              </wp:anchor>
            </w:drawing>
          </mc:Choice>
          <mc:Fallback xmlns:a="http://schemas.openxmlformats.org/drawingml/2006/main">
            <w:pict>
              <v:group id="Group 2526" style="width:156.96pt;height:166.68pt;position:absolute;mso-position-horizontal-relative:text;mso-position-horizontal:absolute;margin-left:382.654pt;mso-position-vertical-relative:text;margin-top:-4.38922pt;" coordsize="19933,21168">
                <v:shape id="Shape 2955" style="position:absolute;width:19933;height:21168;left:0;top:0;" coordsize="1993392,2116836" path="m0,0l1993392,0l1993392,2116836l0,2116836l0,0">
                  <v:stroke weight="0pt" endcap="flat" joinstyle="miter" miterlimit="10" on="false" color="#000000" opacity="0"/>
                  <v:fill on="true" color="#181717" opacity="0.74902"/>
                </v:shape>
                <v:shape id="Shape 2956" style="position:absolute;width:18428;height:19653;left:480;top:480;" coordsize="1842808,1965300" path="m0,0l1842808,0l1842808,1965300l0,1965300l0,0">
                  <v:stroke weight="0.81pt" endcap="flat" joinstyle="miter" miterlimit="4" on="true" color="#999a9a"/>
                  <v:fill on="true" color="#fffefd"/>
                </v:shape>
                <v:shape id="Shape 137" style="position:absolute;width:1264;height:0;left:418;top:591;" coordsize="126492,0" path="m0,0l126492,0">
                  <v:stroke weight="3pt" endcap="flat" joinstyle="miter" miterlimit="4" on="true" color="#343433"/>
                  <v:fill on="false" color="#000000" opacity="0"/>
                </v:shape>
                <v:shape id="Shape 138" style="position:absolute;width:0;height:1358;left:576;top:421;" coordsize="0,135852" path="m0,135852l0,0">
                  <v:stroke weight="3pt" endcap="flat" joinstyle="miter" miterlimit="4" on="true" color="#343433"/>
                  <v:fill on="false" color="#000000" opacity="0"/>
                </v:shape>
                <v:shape id="Shape 139" style="position:absolute;width:0;height:1371;left:18801;top:429;" coordsize="0,137135" path="m0,0l0,137135">
                  <v:stroke weight="3pt" endcap="flat" joinstyle="miter" miterlimit="4" on="true" color="#343433"/>
                  <v:fill on="false" color="#000000" opacity="0"/>
                </v:shape>
                <v:shape id="Shape 140" style="position:absolute;width:1264;height:0;left:17695;top:600;" coordsize="126492,0" path="m0,0l126492,0">
                  <v:stroke weight="3pt" endcap="flat" joinstyle="miter" miterlimit="4" on="true" color="#343433"/>
                  <v:fill on="false" color="#000000" opacity="0"/>
                </v:shape>
                <v:shape id="Shape 141" style="position:absolute;width:1264;height:0;left:17695;top:19984;" coordsize="126492,0" path="m126492,0l0,0">
                  <v:stroke weight="3pt" endcap="flat" joinstyle="miter" miterlimit="4" on="true" color="#343433"/>
                  <v:fill on="false" color="#000000" opacity="0"/>
                </v:shape>
                <v:shape id="Shape 142" style="position:absolute;width:0;height:1615;left:18801;top:18570;" coordsize="0,161582" path="m0,0l0,161582">
                  <v:stroke weight="3pt" endcap="flat" joinstyle="miter" miterlimit="4" on="true" color="#343433"/>
                  <v:fill on="false" color="#000000" opacity="0"/>
                </v:shape>
                <v:shape id="Shape 143" style="position:absolute;width:0;height:1591;left:587;top:18593;" coordsize="0,159118" path="m0,159118l0,0">
                  <v:stroke weight="3pt" endcap="flat" joinstyle="miter" miterlimit="4" on="true" color="#343433"/>
                  <v:fill on="false" color="#000000" opacity="0"/>
                </v:shape>
                <v:shape id="Shape 144" style="position:absolute;width:1264;height:0;left:429;top:19986;" coordsize="126492,0" path="m126492,0l0,0">
                  <v:stroke weight="3pt" endcap="flat" joinstyle="miter" miterlimit="4" on="true" color="#343433"/>
                  <v:fill on="false" color="#000000" opacity="0"/>
                </v:shape>
                <v:shape id="Picture 2879" style="position:absolute;width:16459;height:17556;left:1425;top:1505;" filled="f">
                  <v:imagedata r:id="rId10"/>
                </v:shape>
                <w10:wrap type="square"/>
              </v:group>
            </w:pict>
          </mc:Fallback>
        </mc:AlternateContent>
      </w:r>
      <w:r>
        <w:rPr>
          <w:rFonts w:ascii="Rockwell" w:eastAsia="Rockwell" w:hAnsi="Rockwell" w:cs="Rockwell"/>
          <w:b/>
          <w:color w:val="C7332C"/>
        </w:rPr>
        <w:t xml:space="preserve">(4)  Consider All Evidence Relevant to an Individual Applicant’s </w:t>
      </w:r>
    </w:p>
    <w:p w14:paraId="39A5C964" w14:textId="77777777" w:rsidR="0015493E" w:rsidRDefault="00E1239F">
      <w:pPr>
        <w:pStyle w:val="Heading1"/>
        <w:ind w:left="712"/>
      </w:pPr>
      <w:r>
        <w:t>Rehabilitation</w:t>
      </w:r>
    </w:p>
    <w:p w14:paraId="282BD51A" w14:textId="77777777" w:rsidR="0015493E" w:rsidRDefault="00E1239F">
      <w:pPr>
        <w:spacing w:after="282" w:line="216" w:lineRule="auto"/>
        <w:ind w:left="1039" w:right="518" w:hanging="340"/>
      </w:pPr>
      <w:r>
        <w:rPr>
          <w:color w:val="343433"/>
          <w:sz w:val="18"/>
        </w:rPr>
        <w:t>»</w:t>
      </w:r>
      <w:r>
        <w:rPr>
          <w:b/>
          <w:color w:val="343433"/>
          <w:sz w:val="18"/>
        </w:rPr>
        <w:t xml:space="preserve"> </w:t>
      </w:r>
      <w:r>
        <w:rPr>
          <w:b/>
          <w:color w:val="343433"/>
          <w:sz w:val="18"/>
        </w:rPr>
        <w:tab/>
      </w:r>
      <w:proofErr w:type="spellStart"/>
      <w:r>
        <w:rPr>
          <w:b/>
          <w:color w:val="343433"/>
          <w:sz w:val="18"/>
        </w:rPr>
        <w:t>ConsiderAllEvidenceofRehabilitation</w:t>
      </w:r>
      <w:proofErr w:type="spellEnd"/>
      <w:r>
        <w:rPr>
          <w:b/>
          <w:color w:val="343433"/>
          <w:sz w:val="18"/>
        </w:rPr>
        <w:t>.</w:t>
      </w:r>
      <w:r>
        <w:rPr>
          <w:color w:val="343433"/>
          <w:sz w:val="18"/>
        </w:rPr>
        <w:t xml:space="preserve"> People change and become good citizens and good employees. An applicant, even with relevant convictions recent enough to be of concern, should not automatically be rejected.  Instead, he or she should be given the opportunity to present evidence of rehabilitation – experience performing a similar job successfully, completion of training programs or educational advancement – that signal rehabilitation efforts the employer should carefully consider before </w:t>
      </w:r>
      <w:proofErr w:type="gramStart"/>
      <w:r>
        <w:rPr>
          <w:color w:val="343433"/>
          <w:sz w:val="18"/>
        </w:rPr>
        <w:t>making a decision</w:t>
      </w:r>
      <w:proofErr w:type="gramEnd"/>
      <w:r>
        <w:rPr>
          <w:color w:val="343433"/>
          <w:sz w:val="18"/>
        </w:rPr>
        <w:t xml:space="preserve">. </w:t>
      </w:r>
    </w:p>
    <w:p w14:paraId="349AFCC5" w14:textId="77777777" w:rsidR="0015493E" w:rsidRDefault="00E1239F">
      <w:pPr>
        <w:spacing w:after="0"/>
        <w:ind w:left="319" w:right="293" w:hanging="10"/>
      </w:pPr>
      <w:r>
        <w:rPr>
          <w:rFonts w:ascii="Rockwell" w:eastAsia="Rockwell" w:hAnsi="Rockwell" w:cs="Rockwell"/>
          <w:b/>
          <w:color w:val="C7332C"/>
        </w:rPr>
        <w:t xml:space="preserve">(5)  Design the Hiring Process to Implement Best Practices </w:t>
      </w:r>
    </w:p>
    <w:p w14:paraId="38DFDF7E" w14:textId="77777777" w:rsidR="0015493E" w:rsidRDefault="00E1239F">
      <w:pPr>
        <w:pStyle w:val="Heading1"/>
        <w:ind w:left="712"/>
      </w:pPr>
      <w:r>
        <w:t>Effectively</w:t>
      </w:r>
    </w:p>
    <w:p w14:paraId="7F8DBB03" w14:textId="77777777" w:rsidR="0015493E" w:rsidRDefault="00E1239F">
      <w:pPr>
        <w:spacing w:after="102" w:line="216" w:lineRule="auto"/>
        <w:ind w:left="1039" w:right="518" w:hanging="340"/>
      </w:pPr>
      <w:r>
        <w:rPr>
          <w:color w:val="343433"/>
          <w:sz w:val="18"/>
        </w:rPr>
        <w:t>»</w:t>
      </w:r>
      <w:r>
        <w:rPr>
          <w:b/>
          <w:color w:val="343433"/>
          <w:sz w:val="18"/>
        </w:rPr>
        <w:t xml:space="preserve"> </w:t>
      </w:r>
      <w:r>
        <w:rPr>
          <w:b/>
          <w:color w:val="343433"/>
          <w:sz w:val="18"/>
        </w:rPr>
        <w:tab/>
      </w:r>
      <w:proofErr w:type="spellStart"/>
      <w:r>
        <w:rPr>
          <w:b/>
          <w:color w:val="343433"/>
          <w:sz w:val="18"/>
        </w:rPr>
        <w:t>TrainHumanResourcesStaff.</w:t>
      </w:r>
      <w:r>
        <w:rPr>
          <w:color w:val="343433"/>
          <w:sz w:val="18"/>
        </w:rPr>
        <w:t>Hiring</w:t>
      </w:r>
      <w:proofErr w:type="spellEnd"/>
      <w:r>
        <w:rPr>
          <w:color w:val="343433"/>
          <w:sz w:val="18"/>
        </w:rPr>
        <w:t xml:space="preserve"> managers should know federal and state law and the practical steps in determining if and how a criminal history may be relevant. HR employees who manage background screening should be thoroughly trained and regularly updated on relevant federal, state and local laws and in how to apply elements 1 – 4 in hiring of all candidates.</w:t>
      </w:r>
      <w:r>
        <w:rPr>
          <w:b/>
          <w:color w:val="343433"/>
          <w:sz w:val="18"/>
        </w:rPr>
        <w:t xml:space="preserve"> </w:t>
      </w:r>
    </w:p>
    <w:p w14:paraId="7B4C64E9" w14:textId="77777777" w:rsidR="0015493E" w:rsidRDefault="00E1239F">
      <w:pPr>
        <w:spacing w:after="0" w:line="216" w:lineRule="auto"/>
        <w:ind w:left="1039" w:right="518" w:hanging="340"/>
      </w:pPr>
      <w:r>
        <w:rPr>
          <w:color w:val="343433"/>
          <w:sz w:val="18"/>
        </w:rPr>
        <w:t>»</w:t>
      </w:r>
      <w:r>
        <w:rPr>
          <w:b/>
          <w:color w:val="343433"/>
          <w:sz w:val="18"/>
        </w:rPr>
        <w:t xml:space="preserve"> </w:t>
      </w:r>
      <w:r>
        <w:rPr>
          <w:b/>
          <w:color w:val="343433"/>
          <w:sz w:val="18"/>
        </w:rPr>
        <w:tab/>
      </w:r>
      <w:proofErr w:type="spellStart"/>
      <w:r>
        <w:rPr>
          <w:b/>
          <w:color w:val="343433"/>
          <w:sz w:val="18"/>
        </w:rPr>
        <w:t>MinimizeConflictofInterestbyDecisionMakers.</w:t>
      </w:r>
      <w:r>
        <w:rPr>
          <w:color w:val="343433"/>
          <w:sz w:val="18"/>
        </w:rPr>
        <w:t>Hiring</w:t>
      </w:r>
      <w:proofErr w:type="spellEnd"/>
      <w:r>
        <w:rPr>
          <w:color w:val="343433"/>
          <w:sz w:val="18"/>
        </w:rPr>
        <w:t xml:space="preserve"> decisions should be assigned to managers who can make informed and thorough assessments of candidates, while limiting the employer’s exposure to unreasonable risk. The employer’s diversity policy should effectively communicate the company’s commitment to equal opportunity and fair hiring for all qualified candidates, even those who may have past justice-involvement.</w:t>
      </w:r>
    </w:p>
    <w:p w14:paraId="3CC8448B" w14:textId="77777777" w:rsidR="0015493E" w:rsidRDefault="00E1239F">
      <w:pPr>
        <w:spacing w:after="0"/>
        <w:ind w:left="122"/>
      </w:pPr>
      <w:r>
        <w:rPr>
          <w:noProof/>
        </w:rPr>
        <w:lastRenderedPageBreak/>
        <mc:AlternateContent>
          <mc:Choice Requires="wpg">
            <w:drawing>
              <wp:inline distT="0" distB="0" distL="0" distR="0" wp14:anchorId="460BD997" wp14:editId="4FA7408F">
                <wp:extent cx="6895970" cy="1730464"/>
                <wp:effectExtent l="0" t="0" r="0" b="0"/>
                <wp:docPr id="2525" name="Group 2525"/>
                <wp:cNvGraphicFramePr/>
                <a:graphic xmlns:a="http://schemas.openxmlformats.org/drawingml/2006/main">
                  <a:graphicData uri="http://schemas.microsoft.com/office/word/2010/wordprocessingGroup">
                    <wpg:wgp>
                      <wpg:cNvGrpSpPr/>
                      <wpg:grpSpPr>
                        <a:xfrm>
                          <a:off x="0" y="0"/>
                          <a:ext cx="6895970" cy="1730464"/>
                          <a:chOff x="0" y="0"/>
                          <a:chExt cx="6895970" cy="1730464"/>
                        </a:xfrm>
                      </wpg:grpSpPr>
                      <wps:wsp>
                        <wps:cNvPr id="2957" name="Shape 2957"/>
                        <wps:cNvSpPr/>
                        <wps:spPr>
                          <a:xfrm>
                            <a:off x="0" y="98235"/>
                            <a:ext cx="2418586" cy="1536192"/>
                          </a:xfrm>
                          <a:custGeom>
                            <a:avLst/>
                            <a:gdLst/>
                            <a:ahLst/>
                            <a:cxnLst/>
                            <a:rect l="0" t="0" r="0" b="0"/>
                            <a:pathLst>
                              <a:path w="2418586" h="1536192">
                                <a:moveTo>
                                  <a:pt x="0" y="0"/>
                                </a:moveTo>
                                <a:lnTo>
                                  <a:pt x="2418586" y="0"/>
                                </a:lnTo>
                                <a:lnTo>
                                  <a:pt x="2418586" y="1536192"/>
                                </a:lnTo>
                                <a:lnTo>
                                  <a:pt x="0" y="1536192"/>
                                </a:lnTo>
                                <a:lnTo>
                                  <a:pt x="0" y="0"/>
                                </a:lnTo>
                              </a:path>
                            </a:pathLst>
                          </a:custGeom>
                          <a:ln w="0" cap="flat">
                            <a:miter lim="127000"/>
                          </a:ln>
                        </wps:spPr>
                        <wps:style>
                          <a:lnRef idx="0">
                            <a:srgbClr val="000000">
                              <a:alpha val="0"/>
                            </a:srgbClr>
                          </a:lnRef>
                          <a:fillRef idx="1">
                            <a:srgbClr val="181717">
                              <a:alpha val="74901"/>
                            </a:srgbClr>
                          </a:fillRef>
                          <a:effectRef idx="0">
                            <a:scrgbClr r="0" g="0" b="0"/>
                          </a:effectRef>
                          <a:fontRef idx="none"/>
                        </wps:style>
                        <wps:bodyPr/>
                      </wps:wsp>
                      <wps:wsp>
                        <wps:cNvPr id="96" name="Shape 96"/>
                        <wps:cNvSpPr/>
                        <wps:spPr>
                          <a:xfrm>
                            <a:off x="43701" y="141938"/>
                            <a:ext cx="2276983" cy="1396061"/>
                          </a:xfrm>
                          <a:custGeom>
                            <a:avLst/>
                            <a:gdLst/>
                            <a:ahLst/>
                            <a:cxnLst/>
                            <a:rect l="0" t="0" r="0" b="0"/>
                            <a:pathLst>
                              <a:path w="2276983" h="1396061">
                                <a:moveTo>
                                  <a:pt x="2220252" y="0"/>
                                </a:moveTo>
                                <a:lnTo>
                                  <a:pt x="2276983" y="1299121"/>
                                </a:lnTo>
                                <a:lnTo>
                                  <a:pt x="56718" y="1396061"/>
                                </a:lnTo>
                                <a:lnTo>
                                  <a:pt x="0" y="96939"/>
                                </a:lnTo>
                                <a:lnTo>
                                  <a:pt x="222025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 name="Shape 97"/>
                        <wps:cNvSpPr/>
                        <wps:spPr>
                          <a:xfrm>
                            <a:off x="43701" y="141938"/>
                            <a:ext cx="2276983" cy="1396061"/>
                          </a:xfrm>
                          <a:custGeom>
                            <a:avLst/>
                            <a:gdLst/>
                            <a:ahLst/>
                            <a:cxnLst/>
                            <a:rect l="0" t="0" r="0" b="0"/>
                            <a:pathLst>
                              <a:path w="2276983" h="1396061">
                                <a:moveTo>
                                  <a:pt x="0" y="96939"/>
                                </a:moveTo>
                                <a:lnTo>
                                  <a:pt x="56718" y="1396061"/>
                                </a:lnTo>
                                <a:lnTo>
                                  <a:pt x="2276983" y="1299121"/>
                                </a:lnTo>
                                <a:lnTo>
                                  <a:pt x="2220252" y="0"/>
                                </a:lnTo>
                                <a:lnTo>
                                  <a:pt x="0" y="96939"/>
                                </a:lnTo>
                                <a:close/>
                              </a:path>
                            </a:pathLst>
                          </a:custGeom>
                          <a:ln w="10287" cap="flat">
                            <a:miter lim="100000"/>
                          </a:ln>
                        </wps:spPr>
                        <wps:style>
                          <a:lnRef idx="1">
                            <a:srgbClr val="999A9A"/>
                          </a:lnRef>
                          <a:fillRef idx="0">
                            <a:srgbClr val="000000">
                              <a:alpha val="0"/>
                            </a:srgbClr>
                          </a:fillRef>
                          <a:effectRef idx="0">
                            <a:scrgbClr r="0" g="0" b="0"/>
                          </a:effectRef>
                          <a:fontRef idx="none"/>
                        </wps:style>
                        <wps:bodyPr/>
                      </wps:wsp>
                      <pic:pic xmlns:pic="http://schemas.openxmlformats.org/drawingml/2006/picture">
                        <pic:nvPicPr>
                          <pic:cNvPr id="2876" name="Picture 2876"/>
                          <pic:cNvPicPr/>
                        </pic:nvPicPr>
                        <pic:blipFill>
                          <a:blip r:embed="rId11"/>
                          <a:stretch>
                            <a:fillRect/>
                          </a:stretch>
                        </pic:blipFill>
                        <pic:spPr>
                          <a:xfrm>
                            <a:off x="108189" y="212776"/>
                            <a:ext cx="2121408" cy="1249680"/>
                          </a:xfrm>
                          <a:prstGeom prst="rect">
                            <a:avLst/>
                          </a:prstGeom>
                        </pic:spPr>
                      </pic:pic>
                      <wps:wsp>
                        <wps:cNvPr id="100" name="Shape 100"/>
                        <wps:cNvSpPr/>
                        <wps:spPr>
                          <a:xfrm>
                            <a:off x="37899" y="246408"/>
                            <a:ext cx="152260" cy="6642"/>
                          </a:xfrm>
                          <a:custGeom>
                            <a:avLst/>
                            <a:gdLst/>
                            <a:ahLst/>
                            <a:cxnLst/>
                            <a:rect l="0" t="0" r="0" b="0"/>
                            <a:pathLst>
                              <a:path w="152260" h="6642">
                                <a:moveTo>
                                  <a:pt x="0" y="6642"/>
                                </a:moveTo>
                                <a:lnTo>
                                  <a:pt x="152260" y="0"/>
                                </a:lnTo>
                              </a:path>
                            </a:pathLst>
                          </a:custGeom>
                          <a:ln w="38100" cap="flat">
                            <a:miter lim="100000"/>
                          </a:ln>
                        </wps:spPr>
                        <wps:style>
                          <a:lnRef idx="1">
                            <a:srgbClr val="343433"/>
                          </a:lnRef>
                          <a:fillRef idx="0">
                            <a:srgbClr val="000000">
                              <a:alpha val="0"/>
                            </a:srgbClr>
                          </a:fillRef>
                          <a:effectRef idx="0">
                            <a:scrgbClr r="0" g="0" b="0"/>
                          </a:effectRef>
                          <a:fontRef idx="none"/>
                        </wps:style>
                        <wps:bodyPr/>
                      </wps:wsp>
                      <wps:wsp>
                        <wps:cNvPr id="101" name="Shape 101"/>
                        <wps:cNvSpPr/>
                        <wps:spPr>
                          <a:xfrm>
                            <a:off x="56106" y="233182"/>
                            <a:ext cx="6642" cy="152260"/>
                          </a:xfrm>
                          <a:custGeom>
                            <a:avLst/>
                            <a:gdLst/>
                            <a:ahLst/>
                            <a:cxnLst/>
                            <a:rect l="0" t="0" r="0" b="0"/>
                            <a:pathLst>
                              <a:path w="6642" h="152260">
                                <a:moveTo>
                                  <a:pt x="6642" y="152260"/>
                                </a:moveTo>
                                <a:lnTo>
                                  <a:pt x="0" y="0"/>
                                </a:lnTo>
                              </a:path>
                            </a:pathLst>
                          </a:custGeom>
                          <a:ln w="38100" cap="flat">
                            <a:miter lim="100000"/>
                          </a:ln>
                        </wps:spPr>
                        <wps:style>
                          <a:lnRef idx="1">
                            <a:srgbClr val="343433"/>
                          </a:lnRef>
                          <a:fillRef idx="0">
                            <a:srgbClr val="000000">
                              <a:alpha val="0"/>
                            </a:srgbClr>
                          </a:fillRef>
                          <a:effectRef idx="0">
                            <a:scrgbClr r="0" g="0" b="0"/>
                          </a:effectRef>
                          <a:fontRef idx="none"/>
                        </wps:style>
                        <wps:bodyPr/>
                      </wps:wsp>
                      <wps:wsp>
                        <wps:cNvPr id="102" name="Shape 102"/>
                        <wps:cNvSpPr/>
                        <wps:spPr>
                          <a:xfrm>
                            <a:off x="2249841" y="137406"/>
                            <a:ext cx="6642" cy="152260"/>
                          </a:xfrm>
                          <a:custGeom>
                            <a:avLst/>
                            <a:gdLst/>
                            <a:ahLst/>
                            <a:cxnLst/>
                            <a:rect l="0" t="0" r="0" b="0"/>
                            <a:pathLst>
                              <a:path w="6642" h="152260">
                                <a:moveTo>
                                  <a:pt x="0" y="0"/>
                                </a:moveTo>
                                <a:lnTo>
                                  <a:pt x="6642" y="152260"/>
                                </a:lnTo>
                              </a:path>
                            </a:pathLst>
                          </a:custGeom>
                          <a:ln w="38100" cap="flat">
                            <a:miter lim="100000"/>
                          </a:ln>
                        </wps:spPr>
                        <wps:style>
                          <a:lnRef idx="1">
                            <a:srgbClr val="343433"/>
                          </a:lnRef>
                          <a:fillRef idx="0">
                            <a:srgbClr val="000000">
                              <a:alpha val="0"/>
                            </a:srgbClr>
                          </a:fillRef>
                          <a:effectRef idx="0">
                            <a:scrgbClr r="0" g="0" b="0"/>
                          </a:effectRef>
                          <a:fontRef idx="none"/>
                        </wps:style>
                        <wps:bodyPr/>
                      </wps:wsp>
                      <wps:wsp>
                        <wps:cNvPr id="103" name="Shape 103"/>
                        <wps:cNvSpPr/>
                        <wps:spPr>
                          <a:xfrm>
                            <a:off x="2117450" y="155613"/>
                            <a:ext cx="152260" cy="6642"/>
                          </a:xfrm>
                          <a:custGeom>
                            <a:avLst/>
                            <a:gdLst/>
                            <a:ahLst/>
                            <a:cxnLst/>
                            <a:rect l="0" t="0" r="0" b="0"/>
                            <a:pathLst>
                              <a:path w="152260" h="6642">
                                <a:moveTo>
                                  <a:pt x="0" y="6642"/>
                                </a:moveTo>
                                <a:lnTo>
                                  <a:pt x="152260" y="0"/>
                                </a:lnTo>
                              </a:path>
                            </a:pathLst>
                          </a:custGeom>
                          <a:ln w="38100" cap="flat">
                            <a:miter lim="100000"/>
                          </a:ln>
                        </wps:spPr>
                        <wps:style>
                          <a:lnRef idx="1">
                            <a:srgbClr val="343433"/>
                          </a:lnRef>
                          <a:fillRef idx="0">
                            <a:srgbClr val="000000">
                              <a:alpha val="0"/>
                            </a:srgbClr>
                          </a:fillRef>
                          <a:effectRef idx="0">
                            <a:scrgbClr r="0" g="0" b="0"/>
                          </a:effectRef>
                          <a:fontRef idx="none"/>
                        </wps:style>
                        <wps:bodyPr/>
                      </wps:wsp>
                      <wps:wsp>
                        <wps:cNvPr id="104" name="Shape 104"/>
                        <wps:cNvSpPr/>
                        <wps:spPr>
                          <a:xfrm>
                            <a:off x="2172951" y="1426937"/>
                            <a:ext cx="152260" cy="6642"/>
                          </a:xfrm>
                          <a:custGeom>
                            <a:avLst/>
                            <a:gdLst/>
                            <a:ahLst/>
                            <a:cxnLst/>
                            <a:rect l="0" t="0" r="0" b="0"/>
                            <a:pathLst>
                              <a:path w="152260" h="6642">
                                <a:moveTo>
                                  <a:pt x="152260" y="0"/>
                                </a:moveTo>
                                <a:lnTo>
                                  <a:pt x="0" y="6642"/>
                                </a:lnTo>
                              </a:path>
                            </a:pathLst>
                          </a:custGeom>
                          <a:ln w="38100" cap="flat">
                            <a:miter lim="100000"/>
                          </a:ln>
                        </wps:spPr>
                        <wps:style>
                          <a:lnRef idx="1">
                            <a:srgbClr val="343433"/>
                          </a:lnRef>
                          <a:fillRef idx="0">
                            <a:srgbClr val="000000">
                              <a:alpha val="0"/>
                            </a:srgbClr>
                          </a:fillRef>
                          <a:effectRef idx="0">
                            <a:scrgbClr r="0" g="0" b="0"/>
                          </a:effectRef>
                          <a:fontRef idx="none"/>
                        </wps:style>
                        <wps:bodyPr/>
                      </wps:wsp>
                      <wps:wsp>
                        <wps:cNvPr id="105" name="Shape 105"/>
                        <wps:cNvSpPr/>
                        <wps:spPr>
                          <a:xfrm>
                            <a:off x="2300363" y="1294544"/>
                            <a:ext cx="6642" cy="152260"/>
                          </a:xfrm>
                          <a:custGeom>
                            <a:avLst/>
                            <a:gdLst/>
                            <a:ahLst/>
                            <a:cxnLst/>
                            <a:rect l="0" t="0" r="0" b="0"/>
                            <a:pathLst>
                              <a:path w="6642" h="152260">
                                <a:moveTo>
                                  <a:pt x="0" y="0"/>
                                </a:moveTo>
                                <a:lnTo>
                                  <a:pt x="6642" y="152260"/>
                                </a:lnTo>
                              </a:path>
                            </a:pathLst>
                          </a:custGeom>
                          <a:ln w="38100" cap="flat">
                            <a:miter lim="100000"/>
                          </a:ln>
                        </wps:spPr>
                        <wps:style>
                          <a:lnRef idx="1">
                            <a:srgbClr val="343433"/>
                          </a:lnRef>
                          <a:fillRef idx="0">
                            <a:srgbClr val="000000">
                              <a:alpha val="0"/>
                            </a:srgbClr>
                          </a:fillRef>
                          <a:effectRef idx="0">
                            <a:scrgbClr r="0" g="0" b="0"/>
                          </a:effectRef>
                          <a:fontRef idx="none"/>
                        </wps:style>
                        <wps:bodyPr/>
                      </wps:wsp>
                      <wps:wsp>
                        <wps:cNvPr id="106" name="Shape 106"/>
                        <wps:cNvSpPr/>
                        <wps:spPr>
                          <a:xfrm>
                            <a:off x="107897" y="1390264"/>
                            <a:ext cx="6642" cy="152260"/>
                          </a:xfrm>
                          <a:custGeom>
                            <a:avLst/>
                            <a:gdLst/>
                            <a:ahLst/>
                            <a:cxnLst/>
                            <a:rect l="0" t="0" r="0" b="0"/>
                            <a:pathLst>
                              <a:path w="6642" h="152260">
                                <a:moveTo>
                                  <a:pt x="6642" y="152260"/>
                                </a:moveTo>
                                <a:lnTo>
                                  <a:pt x="0" y="0"/>
                                </a:lnTo>
                              </a:path>
                            </a:pathLst>
                          </a:custGeom>
                          <a:ln w="38100" cap="flat">
                            <a:miter lim="100000"/>
                          </a:ln>
                        </wps:spPr>
                        <wps:style>
                          <a:lnRef idx="1">
                            <a:srgbClr val="343433"/>
                          </a:lnRef>
                          <a:fillRef idx="0">
                            <a:srgbClr val="000000">
                              <a:alpha val="0"/>
                            </a:srgbClr>
                          </a:fillRef>
                          <a:effectRef idx="0">
                            <a:scrgbClr r="0" g="0" b="0"/>
                          </a:effectRef>
                          <a:fontRef idx="none"/>
                        </wps:style>
                        <wps:bodyPr/>
                      </wps:wsp>
                      <wps:wsp>
                        <wps:cNvPr id="107" name="Shape 107"/>
                        <wps:cNvSpPr/>
                        <wps:spPr>
                          <a:xfrm>
                            <a:off x="94671" y="1517677"/>
                            <a:ext cx="152260" cy="6642"/>
                          </a:xfrm>
                          <a:custGeom>
                            <a:avLst/>
                            <a:gdLst/>
                            <a:ahLst/>
                            <a:cxnLst/>
                            <a:rect l="0" t="0" r="0" b="0"/>
                            <a:pathLst>
                              <a:path w="152260" h="6642">
                                <a:moveTo>
                                  <a:pt x="152260" y="0"/>
                                </a:moveTo>
                                <a:lnTo>
                                  <a:pt x="0" y="6642"/>
                                </a:lnTo>
                              </a:path>
                            </a:pathLst>
                          </a:custGeom>
                          <a:ln w="38100" cap="flat">
                            <a:miter lim="100000"/>
                          </a:ln>
                        </wps:spPr>
                        <wps:style>
                          <a:lnRef idx="1">
                            <a:srgbClr val="343433"/>
                          </a:lnRef>
                          <a:fillRef idx="0">
                            <a:srgbClr val="000000">
                              <a:alpha val="0"/>
                            </a:srgbClr>
                          </a:fillRef>
                          <a:effectRef idx="0">
                            <a:scrgbClr r="0" g="0" b="0"/>
                          </a:effectRef>
                          <a:fontRef idx="none"/>
                        </wps:style>
                        <wps:bodyPr/>
                      </wps:wsp>
                      <wps:wsp>
                        <wps:cNvPr id="2958" name="Shape 2958"/>
                        <wps:cNvSpPr/>
                        <wps:spPr>
                          <a:xfrm>
                            <a:off x="4632831" y="0"/>
                            <a:ext cx="2263140" cy="1700783"/>
                          </a:xfrm>
                          <a:custGeom>
                            <a:avLst/>
                            <a:gdLst/>
                            <a:ahLst/>
                            <a:cxnLst/>
                            <a:rect l="0" t="0" r="0" b="0"/>
                            <a:pathLst>
                              <a:path w="2263140" h="1700783">
                                <a:moveTo>
                                  <a:pt x="0" y="0"/>
                                </a:moveTo>
                                <a:lnTo>
                                  <a:pt x="2263140" y="0"/>
                                </a:lnTo>
                                <a:lnTo>
                                  <a:pt x="2263140" y="1700783"/>
                                </a:lnTo>
                                <a:lnTo>
                                  <a:pt x="0" y="1700783"/>
                                </a:lnTo>
                                <a:lnTo>
                                  <a:pt x="0" y="0"/>
                                </a:lnTo>
                              </a:path>
                            </a:pathLst>
                          </a:custGeom>
                          <a:ln w="0" cap="flat">
                            <a:miter lim="127000"/>
                          </a:ln>
                        </wps:spPr>
                        <wps:style>
                          <a:lnRef idx="0">
                            <a:srgbClr val="000000">
                              <a:alpha val="0"/>
                            </a:srgbClr>
                          </a:lnRef>
                          <a:fillRef idx="1">
                            <a:srgbClr val="181717">
                              <a:alpha val="74901"/>
                            </a:srgbClr>
                          </a:fillRef>
                          <a:effectRef idx="0">
                            <a:scrgbClr r="0" g="0" b="0"/>
                          </a:effectRef>
                          <a:fontRef idx="none"/>
                        </wps:style>
                        <wps:bodyPr/>
                      </wps:wsp>
                      <wps:wsp>
                        <wps:cNvPr id="109" name="Shape 109"/>
                        <wps:cNvSpPr/>
                        <wps:spPr>
                          <a:xfrm>
                            <a:off x="4676218" y="43387"/>
                            <a:ext cx="2122640" cy="1559636"/>
                          </a:xfrm>
                          <a:custGeom>
                            <a:avLst/>
                            <a:gdLst/>
                            <a:ahLst/>
                            <a:cxnLst/>
                            <a:rect l="0" t="0" r="0" b="0"/>
                            <a:pathLst>
                              <a:path w="2122640" h="1559636">
                                <a:moveTo>
                                  <a:pt x="1990929" y="0"/>
                                </a:moveTo>
                                <a:lnTo>
                                  <a:pt x="2122640" y="1367930"/>
                                </a:lnTo>
                                <a:lnTo>
                                  <a:pt x="131712" y="1559636"/>
                                </a:lnTo>
                                <a:lnTo>
                                  <a:pt x="0" y="191706"/>
                                </a:lnTo>
                                <a:lnTo>
                                  <a:pt x="1990929"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 name="Shape 110"/>
                        <wps:cNvSpPr/>
                        <wps:spPr>
                          <a:xfrm>
                            <a:off x="4676218" y="43387"/>
                            <a:ext cx="2122640" cy="1559636"/>
                          </a:xfrm>
                          <a:custGeom>
                            <a:avLst/>
                            <a:gdLst/>
                            <a:ahLst/>
                            <a:cxnLst/>
                            <a:rect l="0" t="0" r="0" b="0"/>
                            <a:pathLst>
                              <a:path w="2122640" h="1559636">
                                <a:moveTo>
                                  <a:pt x="0" y="191706"/>
                                </a:moveTo>
                                <a:lnTo>
                                  <a:pt x="131712" y="1559636"/>
                                </a:lnTo>
                                <a:lnTo>
                                  <a:pt x="2122640" y="1367930"/>
                                </a:lnTo>
                                <a:lnTo>
                                  <a:pt x="1990929" y="0"/>
                                </a:lnTo>
                                <a:lnTo>
                                  <a:pt x="0" y="191706"/>
                                </a:lnTo>
                                <a:close/>
                              </a:path>
                            </a:pathLst>
                          </a:custGeom>
                          <a:ln w="9258" cap="flat">
                            <a:miter lim="100000"/>
                          </a:ln>
                        </wps:spPr>
                        <wps:style>
                          <a:lnRef idx="1">
                            <a:srgbClr val="999A9A"/>
                          </a:lnRef>
                          <a:fillRef idx="0">
                            <a:srgbClr val="000000">
                              <a:alpha val="0"/>
                            </a:srgbClr>
                          </a:fillRef>
                          <a:effectRef idx="0">
                            <a:scrgbClr r="0" g="0" b="0"/>
                          </a:effectRef>
                          <a:fontRef idx="none"/>
                        </wps:style>
                        <wps:bodyPr/>
                      </wps:wsp>
                      <wps:wsp>
                        <wps:cNvPr id="111" name="Shape 111"/>
                        <wps:cNvSpPr/>
                        <wps:spPr>
                          <a:xfrm>
                            <a:off x="4671957" y="237911"/>
                            <a:ext cx="136525" cy="13144"/>
                          </a:xfrm>
                          <a:custGeom>
                            <a:avLst/>
                            <a:gdLst/>
                            <a:ahLst/>
                            <a:cxnLst/>
                            <a:rect l="0" t="0" r="0" b="0"/>
                            <a:pathLst>
                              <a:path w="136525" h="13144">
                                <a:moveTo>
                                  <a:pt x="0" y="13144"/>
                                </a:moveTo>
                                <a:lnTo>
                                  <a:pt x="136525" y="0"/>
                                </a:lnTo>
                              </a:path>
                            </a:pathLst>
                          </a:custGeom>
                          <a:ln w="34290" cap="flat">
                            <a:miter lim="100000"/>
                          </a:ln>
                        </wps:spPr>
                        <wps:style>
                          <a:lnRef idx="1">
                            <a:srgbClr val="343433"/>
                          </a:lnRef>
                          <a:fillRef idx="0">
                            <a:srgbClr val="000000">
                              <a:alpha val="0"/>
                            </a:srgbClr>
                          </a:fillRef>
                          <a:effectRef idx="0">
                            <a:scrgbClr r="0" g="0" b="0"/>
                          </a:effectRef>
                          <a:fontRef idx="none"/>
                        </wps:style>
                        <wps:bodyPr/>
                      </wps:wsp>
                      <wps:wsp>
                        <wps:cNvPr id="112" name="Shape 112"/>
                        <wps:cNvSpPr/>
                        <wps:spPr>
                          <a:xfrm>
                            <a:off x="4687097" y="229393"/>
                            <a:ext cx="15418" cy="160134"/>
                          </a:xfrm>
                          <a:custGeom>
                            <a:avLst/>
                            <a:gdLst/>
                            <a:ahLst/>
                            <a:cxnLst/>
                            <a:rect l="0" t="0" r="0" b="0"/>
                            <a:pathLst>
                              <a:path w="15418" h="160134">
                                <a:moveTo>
                                  <a:pt x="15418" y="160134"/>
                                </a:moveTo>
                                <a:lnTo>
                                  <a:pt x="0" y="0"/>
                                </a:lnTo>
                              </a:path>
                            </a:pathLst>
                          </a:custGeom>
                          <a:ln w="34290" cap="flat">
                            <a:miter lim="100000"/>
                          </a:ln>
                        </wps:spPr>
                        <wps:style>
                          <a:lnRef idx="1">
                            <a:srgbClr val="343433"/>
                          </a:lnRef>
                          <a:fillRef idx="0">
                            <a:srgbClr val="000000">
                              <a:alpha val="0"/>
                            </a:srgbClr>
                          </a:fillRef>
                          <a:effectRef idx="0">
                            <a:scrgbClr r="0" g="0" b="0"/>
                          </a:effectRef>
                          <a:fontRef idx="none"/>
                        </wps:style>
                        <wps:bodyPr/>
                      </wps:wsp>
                      <wps:wsp>
                        <wps:cNvPr id="113" name="Shape 113"/>
                        <wps:cNvSpPr/>
                        <wps:spPr>
                          <a:xfrm>
                            <a:off x="6654242" y="39980"/>
                            <a:ext cx="15418" cy="160134"/>
                          </a:xfrm>
                          <a:custGeom>
                            <a:avLst/>
                            <a:gdLst/>
                            <a:ahLst/>
                            <a:cxnLst/>
                            <a:rect l="0" t="0" r="0" b="0"/>
                            <a:pathLst>
                              <a:path w="15418" h="160134">
                                <a:moveTo>
                                  <a:pt x="0" y="0"/>
                                </a:moveTo>
                                <a:lnTo>
                                  <a:pt x="15418" y="160134"/>
                                </a:lnTo>
                              </a:path>
                            </a:pathLst>
                          </a:custGeom>
                          <a:ln w="34290" cap="flat">
                            <a:miter lim="100000"/>
                          </a:ln>
                        </wps:spPr>
                        <wps:style>
                          <a:lnRef idx="1">
                            <a:srgbClr val="343433"/>
                          </a:lnRef>
                          <a:fillRef idx="0">
                            <a:srgbClr val="000000">
                              <a:alpha val="0"/>
                            </a:srgbClr>
                          </a:fillRef>
                          <a:effectRef idx="0">
                            <a:scrgbClr r="0" g="0" b="0"/>
                          </a:effectRef>
                          <a:fontRef idx="none"/>
                        </wps:style>
                        <wps:bodyPr/>
                      </wps:wsp>
                      <wps:wsp>
                        <wps:cNvPr id="114" name="Shape 114"/>
                        <wps:cNvSpPr/>
                        <wps:spPr>
                          <a:xfrm>
                            <a:off x="6536707" y="58356"/>
                            <a:ext cx="136525" cy="13144"/>
                          </a:xfrm>
                          <a:custGeom>
                            <a:avLst/>
                            <a:gdLst/>
                            <a:ahLst/>
                            <a:cxnLst/>
                            <a:rect l="0" t="0" r="0" b="0"/>
                            <a:pathLst>
                              <a:path w="136525" h="13144">
                                <a:moveTo>
                                  <a:pt x="0" y="13144"/>
                                </a:moveTo>
                                <a:lnTo>
                                  <a:pt x="136525" y="0"/>
                                </a:lnTo>
                              </a:path>
                            </a:pathLst>
                          </a:custGeom>
                          <a:ln w="34290" cap="flat">
                            <a:miter lim="100000"/>
                          </a:ln>
                        </wps:spPr>
                        <wps:style>
                          <a:lnRef idx="1">
                            <a:srgbClr val="343433"/>
                          </a:lnRef>
                          <a:fillRef idx="0">
                            <a:srgbClr val="000000">
                              <a:alpha val="0"/>
                            </a:srgbClr>
                          </a:fillRef>
                          <a:effectRef idx="0">
                            <a:scrgbClr r="0" g="0" b="0"/>
                          </a:effectRef>
                          <a:fontRef idx="none"/>
                        </wps:style>
                        <wps:bodyPr/>
                      </wps:wsp>
                      <wps:wsp>
                        <wps:cNvPr id="115" name="Shape 115"/>
                        <wps:cNvSpPr/>
                        <wps:spPr>
                          <a:xfrm>
                            <a:off x="6665462" y="1395466"/>
                            <a:ext cx="136525" cy="13144"/>
                          </a:xfrm>
                          <a:custGeom>
                            <a:avLst/>
                            <a:gdLst/>
                            <a:ahLst/>
                            <a:cxnLst/>
                            <a:rect l="0" t="0" r="0" b="0"/>
                            <a:pathLst>
                              <a:path w="136525" h="13144">
                                <a:moveTo>
                                  <a:pt x="136525" y="0"/>
                                </a:moveTo>
                                <a:lnTo>
                                  <a:pt x="0" y="13144"/>
                                </a:lnTo>
                              </a:path>
                            </a:pathLst>
                          </a:custGeom>
                          <a:ln w="34290" cap="flat">
                            <a:miter lim="100000"/>
                          </a:ln>
                        </wps:spPr>
                        <wps:style>
                          <a:lnRef idx="1">
                            <a:srgbClr val="343433"/>
                          </a:lnRef>
                          <a:fillRef idx="0">
                            <a:srgbClr val="000000">
                              <a:alpha val="0"/>
                            </a:srgbClr>
                          </a:fillRef>
                          <a:effectRef idx="0">
                            <a:scrgbClr r="0" g="0" b="0"/>
                          </a:effectRef>
                          <a:fontRef idx="none"/>
                        </wps:style>
                        <wps:bodyPr/>
                      </wps:wsp>
                      <wps:wsp>
                        <wps:cNvPr id="116" name="Shape 116"/>
                        <wps:cNvSpPr/>
                        <wps:spPr>
                          <a:xfrm>
                            <a:off x="6771429" y="1256993"/>
                            <a:ext cx="15418" cy="160134"/>
                          </a:xfrm>
                          <a:custGeom>
                            <a:avLst/>
                            <a:gdLst/>
                            <a:ahLst/>
                            <a:cxnLst/>
                            <a:rect l="0" t="0" r="0" b="0"/>
                            <a:pathLst>
                              <a:path w="15418" h="160134">
                                <a:moveTo>
                                  <a:pt x="0" y="0"/>
                                </a:moveTo>
                                <a:lnTo>
                                  <a:pt x="15418" y="160134"/>
                                </a:lnTo>
                              </a:path>
                            </a:pathLst>
                          </a:custGeom>
                          <a:ln w="34290" cap="flat">
                            <a:miter lim="100000"/>
                          </a:ln>
                        </wps:spPr>
                        <wps:style>
                          <a:lnRef idx="1">
                            <a:srgbClr val="343433"/>
                          </a:lnRef>
                          <a:fillRef idx="0">
                            <a:srgbClr val="000000">
                              <a:alpha val="0"/>
                            </a:srgbClr>
                          </a:fillRef>
                          <a:effectRef idx="0">
                            <a:scrgbClr r="0" g="0" b="0"/>
                          </a:effectRef>
                          <a:fontRef idx="none"/>
                        </wps:style>
                        <wps:bodyPr/>
                      </wps:wsp>
                      <wps:wsp>
                        <wps:cNvPr id="117" name="Shape 117"/>
                        <wps:cNvSpPr/>
                        <wps:spPr>
                          <a:xfrm>
                            <a:off x="4805420" y="1446298"/>
                            <a:ext cx="15418" cy="160134"/>
                          </a:xfrm>
                          <a:custGeom>
                            <a:avLst/>
                            <a:gdLst/>
                            <a:ahLst/>
                            <a:cxnLst/>
                            <a:rect l="0" t="0" r="0" b="0"/>
                            <a:pathLst>
                              <a:path w="15418" h="160134">
                                <a:moveTo>
                                  <a:pt x="15418" y="160134"/>
                                </a:moveTo>
                                <a:lnTo>
                                  <a:pt x="0" y="0"/>
                                </a:lnTo>
                              </a:path>
                            </a:pathLst>
                          </a:custGeom>
                          <a:ln w="34290" cap="flat">
                            <a:miter lim="100000"/>
                          </a:ln>
                        </wps:spPr>
                        <wps:style>
                          <a:lnRef idx="1">
                            <a:srgbClr val="343433"/>
                          </a:lnRef>
                          <a:fillRef idx="0">
                            <a:srgbClr val="000000">
                              <a:alpha val="0"/>
                            </a:srgbClr>
                          </a:fillRef>
                          <a:effectRef idx="0">
                            <a:scrgbClr r="0" g="0" b="0"/>
                          </a:effectRef>
                          <a:fontRef idx="none"/>
                        </wps:style>
                        <wps:bodyPr/>
                      </wps:wsp>
                      <wps:wsp>
                        <wps:cNvPr id="118" name="Shape 118"/>
                        <wps:cNvSpPr/>
                        <wps:spPr>
                          <a:xfrm>
                            <a:off x="4801847" y="1574912"/>
                            <a:ext cx="136525" cy="13144"/>
                          </a:xfrm>
                          <a:custGeom>
                            <a:avLst/>
                            <a:gdLst/>
                            <a:ahLst/>
                            <a:cxnLst/>
                            <a:rect l="0" t="0" r="0" b="0"/>
                            <a:pathLst>
                              <a:path w="136525" h="13144">
                                <a:moveTo>
                                  <a:pt x="136525" y="0"/>
                                </a:moveTo>
                                <a:lnTo>
                                  <a:pt x="0" y="13144"/>
                                </a:lnTo>
                              </a:path>
                            </a:pathLst>
                          </a:custGeom>
                          <a:ln w="34290" cap="flat">
                            <a:miter lim="100000"/>
                          </a:ln>
                        </wps:spPr>
                        <wps:style>
                          <a:lnRef idx="1">
                            <a:srgbClr val="343433"/>
                          </a:lnRef>
                          <a:fillRef idx="0">
                            <a:srgbClr val="000000">
                              <a:alpha val="0"/>
                            </a:srgbClr>
                          </a:fillRef>
                          <a:effectRef idx="0">
                            <a:scrgbClr r="0" g="0" b="0"/>
                          </a:effectRef>
                          <a:fontRef idx="none"/>
                        </wps:style>
                        <wps:bodyPr/>
                      </wps:wsp>
                      <wps:wsp>
                        <wps:cNvPr id="119" name="Shape 119"/>
                        <wps:cNvSpPr/>
                        <wps:spPr>
                          <a:xfrm>
                            <a:off x="4757381" y="125967"/>
                            <a:ext cx="1960321" cy="1394485"/>
                          </a:xfrm>
                          <a:custGeom>
                            <a:avLst/>
                            <a:gdLst/>
                            <a:ahLst/>
                            <a:cxnLst/>
                            <a:rect l="0" t="0" r="0" b="0"/>
                            <a:pathLst>
                              <a:path w="1960321" h="1394485">
                                <a:moveTo>
                                  <a:pt x="1843138" y="0"/>
                                </a:moveTo>
                                <a:lnTo>
                                  <a:pt x="1960321" y="1217016"/>
                                </a:lnTo>
                                <a:lnTo>
                                  <a:pt x="117183" y="1394485"/>
                                </a:lnTo>
                                <a:lnTo>
                                  <a:pt x="0" y="177470"/>
                                </a:lnTo>
                                <a:lnTo>
                                  <a:pt x="1843138" y="0"/>
                                </a:lnTo>
                                <a:close/>
                              </a:path>
                            </a:pathLst>
                          </a:custGeom>
                          <a:ln w="0" cap="flat">
                            <a:miter lim="100000"/>
                          </a:ln>
                        </wps:spPr>
                        <wps:style>
                          <a:lnRef idx="0">
                            <a:srgbClr val="000000">
                              <a:alpha val="0"/>
                            </a:srgbClr>
                          </a:lnRef>
                          <a:fillRef idx="1">
                            <a:srgbClr val="EFEBE0"/>
                          </a:fillRef>
                          <a:effectRef idx="0">
                            <a:scrgbClr r="0" g="0" b="0"/>
                          </a:effectRef>
                          <a:fontRef idx="none"/>
                        </wps:style>
                        <wps:bodyPr/>
                      </wps:wsp>
                      <pic:pic xmlns:pic="http://schemas.openxmlformats.org/drawingml/2006/picture">
                        <pic:nvPicPr>
                          <pic:cNvPr id="2878" name="Picture 2878"/>
                          <pic:cNvPicPr/>
                        </pic:nvPicPr>
                        <pic:blipFill>
                          <a:blip r:embed="rId12"/>
                          <a:stretch>
                            <a:fillRect/>
                          </a:stretch>
                        </pic:blipFill>
                        <pic:spPr>
                          <a:xfrm>
                            <a:off x="4753341" y="123368"/>
                            <a:ext cx="1962912" cy="1395985"/>
                          </a:xfrm>
                          <a:prstGeom prst="rect">
                            <a:avLst/>
                          </a:prstGeom>
                        </pic:spPr>
                      </pic:pic>
                      <wps:wsp>
                        <wps:cNvPr id="2959" name="Shape 2959"/>
                        <wps:cNvSpPr/>
                        <wps:spPr>
                          <a:xfrm>
                            <a:off x="2735578" y="6821"/>
                            <a:ext cx="1650492" cy="1723644"/>
                          </a:xfrm>
                          <a:custGeom>
                            <a:avLst/>
                            <a:gdLst/>
                            <a:ahLst/>
                            <a:cxnLst/>
                            <a:rect l="0" t="0" r="0" b="0"/>
                            <a:pathLst>
                              <a:path w="1650492" h="1723644">
                                <a:moveTo>
                                  <a:pt x="0" y="0"/>
                                </a:moveTo>
                                <a:lnTo>
                                  <a:pt x="1650492" y="0"/>
                                </a:lnTo>
                                <a:lnTo>
                                  <a:pt x="1650492" y="1723644"/>
                                </a:lnTo>
                                <a:lnTo>
                                  <a:pt x="0" y="1723644"/>
                                </a:lnTo>
                                <a:lnTo>
                                  <a:pt x="0" y="0"/>
                                </a:lnTo>
                              </a:path>
                            </a:pathLst>
                          </a:custGeom>
                          <a:ln w="0" cap="flat">
                            <a:miter lim="127000"/>
                          </a:ln>
                        </wps:spPr>
                        <wps:style>
                          <a:lnRef idx="0">
                            <a:srgbClr val="000000">
                              <a:alpha val="0"/>
                            </a:srgbClr>
                          </a:lnRef>
                          <a:fillRef idx="1">
                            <a:srgbClr val="181717">
                              <a:alpha val="74901"/>
                            </a:srgbClr>
                          </a:fillRef>
                          <a:effectRef idx="0">
                            <a:scrgbClr r="0" g="0" b="0"/>
                          </a:effectRef>
                          <a:fontRef idx="none"/>
                        </wps:style>
                        <wps:bodyPr/>
                      </wps:wsp>
                      <wps:wsp>
                        <wps:cNvPr id="123" name="Shape 123"/>
                        <wps:cNvSpPr/>
                        <wps:spPr>
                          <a:xfrm>
                            <a:off x="2779409" y="50653"/>
                            <a:ext cx="1509370" cy="1580197"/>
                          </a:xfrm>
                          <a:custGeom>
                            <a:avLst/>
                            <a:gdLst/>
                            <a:ahLst/>
                            <a:cxnLst/>
                            <a:rect l="0" t="0" r="0" b="0"/>
                            <a:pathLst>
                              <a:path w="1509370" h="1580197">
                                <a:moveTo>
                                  <a:pt x="103619" y="0"/>
                                </a:moveTo>
                                <a:lnTo>
                                  <a:pt x="1509370" y="98298"/>
                                </a:lnTo>
                                <a:lnTo>
                                  <a:pt x="1405750" y="1580197"/>
                                </a:lnTo>
                                <a:lnTo>
                                  <a:pt x="0" y="1481900"/>
                                </a:lnTo>
                                <a:lnTo>
                                  <a:pt x="103619"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24" name="Shape 124"/>
                        <wps:cNvSpPr/>
                        <wps:spPr>
                          <a:xfrm>
                            <a:off x="2779409" y="50653"/>
                            <a:ext cx="1509370" cy="1580197"/>
                          </a:xfrm>
                          <a:custGeom>
                            <a:avLst/>
                            <a:gdLst/>
                            <a:ahLst/>
                            <a:cxnLst/>
                            <a:rect l="0" t="0" r="0" b="0"/>
                            <a:pathLst>
                              <a:path w="1509370" h="1580197">
                                <a:moveTo>
                                  <a:pt x="103619" y="0"/>
                                </a:moveTo>
                                <a:lnTo>
                                  <a:pt x="0" y="1481900"/>
                                </a:lnTo>
                                <a:lnTo>
                                  <a:pt x="1405750" y="1580197"/>
                                </a:lnTo>
                                <a:lnTo>
                                  <a:pt x="1509370" y="98298"/>
                                </a:lnTo>
                                <a:lnTo>
                                  <a:pt x="103619" y="0"/>
                                </a:lnTo>
                                <a:close/>
                              </a:path>
                            </a:pathLst>
                          </a:custGeom>
                          <a:ln w="10287" cap="flat">
                            <a:miter lim="100000"/>
                          </a:ln>
                        </wps:spPr>
                        <wps:style>
                          <a:lnRef idx="1">
                            <a:srgbClr val="999A9A"/>
                          </a:lnRef>
                          <a:fillRef idx="0">
                            <a:srgbClr val="000000">
                              <a:alpha val="0"/>
                            </a:srgbClr>
                          </a:fillRef>
                          <a:effectRef idx="0">
                            <a:scrgbClr r="0" g="0" b="0"/>
                          </a:effectRef>
                          <a:fontRef idx="none"/>
                        </wps:style>
                        <wps:bodyPr/>
                      </wps:wsp>
                      <wps:wsp>
                        <wps:cNvPr id="125" name="Shape 125"/>
                        <wps:cNvSpPr/>
                        <wps:spPr>
                          <a:xfrm>
                            <a:off x="2876595" y="57341"/>
                            <a:ext cx="96660" cy="6756"/>
                          </a:xfrm>
                          <a:custGeom>
                            <a:avLst/>
                            <a:gdLst/>
                            <a:ahLst/>
                            <a:cxnLst/>
                            <a:rect l="0" t="0" r="0" b="0"/>
                            <a:pathLst>
                              <a:path w="96660" h="6756">
                                <a:moveTo>
                                  <a:pt x="0" y="0"/>
                                </a:moveTo>
                                <a:lnTo>
                                  <a:pt x="96660" y="6756"/>
                                </a:lnTo>
                              </a:path>
                            </a:pathLst>
                          </a:custGeom>
                          <a:ln w="38100" cap="flat">
                            <a:miter lim="100000"/>
                          </a:ln>
                        </wps:spPr>
                        <wps:style>
                          <a:lnRef idx="1">
                            <a:srgbClr val="343433"/>
                          </a:lnRef>
                          <a:fillRef idx="0">
                            <a:srgbClr val="000000">
                              <a:alpha val="0"/>
                            </a:srgbClr>
                          </a:fillRef>
                          <a:effectRef idx="0">
                            <a:scrgbClr r="0" g="0" b="0"/>
                          </a:effectRef>
                          <a:fontRef idx="none"/>
                        </wps:style>
                        <wps:bodyPr/>
                      </wps:wsp>
                      <wps:wsp>
                        <wps:cNvPr id="126" name="Shape 126"/>
                        <wps:cNvSpPr/>
                        <wps:spPr>
                          <a:xfrm>
                            <a:off x="2882399" y="45364"/>
                            <a:ext cx="7176" cy="102603"/>
                          </a:xfrm>
                          <a:custGeom>
                            <a:avLst/>
                            <a:gdLst/>
                            <a:ahLst/>
                            <a:cxnLst/>
                            <a:rect l="0" t="0" r="0" b="0"/>
                            <a:pathLst>
                              <a:path w="7176" h="102603">
                                <a:moveTo>
                                  <a:pt x="0" y="102603"/>
                                </a:moveTo>
                                <a:lnTo>
                                  <a:pt x="7176" y="0"/>
                                </a:lnTo>
                              </a:path>
                            </a:pathLst>
                          </a:custGeom>
                          <a:ln w="38100" cap="flat">
                            <a:miter lim="100000"/>
                          </a:ln>
                        </wps:spPr>
                        <wps:style>
                          <a:lnRef idx="1">
                            <a:srgbClr val="343433"/>
                          </a:lnRef>
                          <a:fillRef idx="0">
                            <a:srgbClr val="000000">
                              <a:alpha val="0"/>
                            </a:srgbClr>
                          </a:fillRef>
                          <a:effectRef idx="0">
                            <a:scrgbClr r="0" g="0" b="0"/>
                          </a:effectRef>
                          <a:fontRef idx="none"/>
                        </wps:style>
                        <wps:bodyPr/>
                      </wps:wsp>
                      <wps:wsp>
                        <wps:cNvPr id="127" name="Shape 127"/>
                        <wps:cNvSpPr/>
                        <wps:spPr>
                          <a:xfrm>
                            <a:off x="4274949" y="143335"/>
                            <a:ext cx="7239" cy="103581"/>
                          </a:xfrm>
                          <a:custGeom>
                            <a:avLst/>
                            <a:gdLst/>
                            <a:ahLst/>
                            <a:cxnLst/>
                            <a:rect l="0" t="0" r="0" b="0"/>
                            <a:pathLst>
                              <a:path w="7239" h="103581">
                                <a:moveTo>
                                  <a:pt x="7239" y="0"/>
                                </a:moveTo>
                                <a:lnTo>
                                  <a:pt x="0" y="103581"/>
                                </a:lnTo>
                              </a:path>
                            </a:pathLst>
                          </a:custGeom>
                          <a:ln w="38100" cap="flat">
                            <a:miter lim="100000"/>
                          </a:ln>
                        </wps:spPr>
                        <wps:style>
                          <a:lnRef idx="1">
                            <a:srgbClr val="343433"/>
                          </a:lnRef>
                          <a:fillRef idx="0">
                            <a:srgbClr val="000000">
                              <a:alpha val="0"/>
                            </a:srgbClr>
                          </a:fillRef>
                          <a:effectRef idx="0">
                            <a:scrgbClr r="0" g="0" b="0"/>
                          </a:effectRef>
                          <a:fontRef idx="none"/>
                        </wps:style>
                        <wps:bodyPr/>
                      </wps:wsp>
                      <wps:wsp>
                        <wps:cNvPr id="128" name="Shape 128"/>
                        <wps:cNvSpPr/>
                        <wps:spPr>
                          <a:xfrm>
                            <a:off x="4196709" y="150368"/>
                            <a:ext cx="96660" cy="6756"/>
                          </a:xfrm>
                          <a:custGeom>
                            <a:avLst/>
                            <a:gdLst/>
                            <a:ahLst/>
                            <a:cxnLst/>
                            <a:rect l="0" t="0" r="0" b="0"/>
                            <a:pathLst>
                              <a:path w="96660" h="6756">
                                <a:moveTo>
                                  <a:pt x="0" y="0"/>
                                </a:moveTo>
                                <a:lnTo>
                                  <a:pt x="96660" y="6756"/>
                                </a:lnTo>
                              </a:path>
                            </a:pathLst>
                          </a:custGeom>
                          <a:ln w="38100" cap="flat">
                            <a:miter lim="100000"/>
                          </a:ln>
                        </wps:spPr>
                        <wps:style>
                          <a:lnRef idx="1">
                            <a:srgbClr val="343433"/>
                          </a:lnRef>
                          <a:fillRef idx="0">
                            <a:srgbClr val="000000">
                              <a:alpha val="0"/>
                            </a:srgbClr>
                          </a:fillRef>
                          <a:effectRef idx="0">
                            <a:scrgbClr r="0" g="0" b="0"/>
                          </a:effectRef>
                          <a:fontRef idx="none"/>
                        </wps:style>
                        <wps:bodyPr/>
                      </wps:wsp>
                      <wps:wsp>
                        <wps:cNvPr id="129" name="Shape 129"/>
                        <wps:cNvSpPr/>
                        <wps:spPr>
                          <a:xfrm>
                            <a:off x="4094330" y="1614405"/>
                            <a:ext cx="96660" cy="6756"/>
                          </a:xfrm>
                          <a:custGeom>
                            <a:avLst/>
                            <a:gdLst/>
                            <a:ahLst/>
                            <a:cxnLst/>
                            <a:rect l="0" t="0" r="0" b="0"/>
                            <a:pathLst>
                              <a:path w="96660" h="6756">
                                <a:moveTo>
                                  <a:pt x="96660" y="6756"/>
                                </a:moveTo>
                                <a:lnTo>
                                  <a:pt x="0" y="0"/>
                                </a:lnTo>
                              </a:path>
                            </a:pathLst>
                          </a:custGeom>
                          <a:ln w="38100" cap="flat">
                            <a:miter lim="100000"/>
                          </a:ln>
                        </wps:spPr>
                        <wps:style>
                          <a:lnRef idx="1">
                            <a:srgbClr val="343433"/>
                          </a:lnRef>
                          <a:fillRef idx="0">
                            <a:srgbClr val="000000">
                              <a:alpha val="0"/>
                            </a:srgbClr>
                          </a:fillRef>
                          <a:effectRef idx="0">
                            <a:scrgbClr r="0" g="0" b="0"/>
                          </a:effectRef>
                          <a:fontRef idx="none"/>
                        </wps:style>
                        <wps:bodyPr/>
                      </wps:wsp>
                      <wps:wsp>
                        <wps:cNvPr id="130" name="Shape 130"/>
                        <wps:cNvSpPr/>
                        <wps:spPr>
                          <a:xfrm>
                            <a:off x="4177840" y="1513533"/>
                            <a:ext cx="8534" cy="122034"/>
                          </a:xfrm>
                          <a:custGeom>
                            <a:avLst/>
                            <a:gdLst/>
                            <a:ahLst/>
                            <a:cxnLst/>
                            <a:rect l="0" t="0" r="0" b="0"/>
                            <a:pathLst>
                              <a:path w="8534" h="122034">
                                <a:moveTo>
                                  <a:pt x="8534" y="0"/>
                                </a:moveTo>
                                <a:lnTo>
                                  <a:pt x="0" y="122034"/>
                                </a:lnTo>
                              </a:path>
                            </a:pathLst>
                          </a:custGeom>
                          <a:ln w="38100" cap="flat">
                            <a:miter lim="100000"/>
                          </a:ln>
                        </wps:spPr>
                        <wps:style>
                          <a:lnRef idx="1">
                            <a:srgbClr val="343433"/>
                          </a:lnRef>
                          <a:fillRef idx="0">
                            <a:srgbClr val="000000">
                              <a:alpha val="0"/>
                            </a:srgbClr>
                          </a:fillRef>
                          <a:effectRef idx="0">
                            <a:scrgbClr r="0" g="0" b="0"/>
                          </a:effectRef>
                          <a:fontRef idx="none"/>
                        </wps:style>
                        <wps:bodyPr/>
                      </wps:wsp>
                      <wps:wsp>
                        <wps:cNvPr id="131" name="Shape 131"/>
                        <wps:cNvSpPr/>
                        <wps:spPr>
                          <a:xfrm>
                            <a:off x="2785995" y="1418002"/>
                            <a:ext cx="8407" cy="120180"/>
                          </a:xfrm>
                          <a:custGeom>
                            <a:avLst/>
                            <a:gdLst/>
                            <a:ahLst/>
                            <a:cxnLst/>
                            <a:rect l="0" t="0" r="0" b="0"/>
                            <a:pathLst>
                              <a:path w="8407" h="120180">
                                <a:moveTo>
                                  <a:pt x="0" y="120180"/>
                                </a:moveTo>
                                <a:lnTo>
                                  <a:pt x="8407" y="0"/>
                                </a:lnTo>
                              </a:path>
                            </a:pathLst>
                          </a:custGeom>
                          <a:ln w="38100" cap="flat">
                            <a:miter lim="100000"/>
                          </a:ln>
                        </wps:spPr>
                        <wps:style>
                          <a:lnRef idx="1">
                            <a:srgbClr val="343433"/>
                          </a:lnRef>
                          <a:fillRef idx="0">
                            <a:srgbClr val="000000">
                              <a:alpha val="0"/>
                            </a:srgbClr>
                          </a:fillRef>
                          <a:effectRef idx="0">
                            <a:scrgbClr r="0" g="0" b="0"/>
                          </a:effectRef>
                          <a:fontRef idx="none"/>
                        </wps:style>
                        <wps:bodyPr/>
                      </wps:wsp>
                      <wps:wsp>
                        <wps:cNvPr id="132" name="Shape 132"/>
                        <wps:cNvSpPr/>
                        <wps:spPr>
                          <a:xfrm>
                            <a:off x="2774961" y="1522318"/>
                            <a:ext cx="96660" cy="6756"/>
                          </a:xfrm>
                          <a:custGeom>
                            <a:avLst/>
                            <a:gdLst/>
                            <a:ahLst/>
                            <a:cxnLst/>
                            <a:rect l="0" t="0" r="0" b="0"/>
                            <a:pathLst>
                              <a:path w="96660" h="6756">
                                <a:moveTo>
                                  <a:pt x="96660" y="6756"/>
                                </a:moveTo>
                                <a:lnTo>
                                  <a:pt x="0" y="0"/>
                                </a:lnTo>
                              </a:path>
                            </a:pathLst>
                          </a:custGeom>
                          <a:ln w="38100" cap="flat">
                            <a:miter lim="100000"/>
                          </a:ln>
                        </wps:spPr>
                        <wps:style>
                          <a:lnRef idx="1">
                            <a:srgbClr val="343433"/>
                          </a:lnRef>
                          <a:fillRef idx="0">
                            <a:srgbClr val="000000">
                              <a:alpha val="0"/>
                            </a:srgbClr>
                          </a:fillRef>
                          <a:effectRef idx="0">
                            <a:scrgbClr r="0" g="0" b="0"/>
                          </a:effectRef>
                          <a:fontRef idx="none"/>
                        </wps:style>
                        <wps:bodyPr/>
                      </wps:wsp>
                      <pic:pic xmlns:pic="http://schemas.openxmlformats.org/drawingml/2006/picture">
                        <pic:nvPicPr>
                          <pic:cNvPr id="2877" name="Picture 2877"/>
                          <pic:cNvPicPr/>
                        </pic:nvPicPr>
                        <pic:blipFill>
                          <a:blip r:embed="rId13"/>
                          <a:stretch>
                            <a:fillRect/>
                          </a:stretch>
                        </pic:blipFill>
                        <pic:spPr>
                          <a:xfrm>
                            <a:off x="2861549" y="126416"/>
                            <a:ext cx="1344168" cy="1420368"/>
                          </a:xfrm>
                          <a:prstGeom prst="rect">
                            <a:avLst/>
                          </a:prstGeom>
                        </pic:spPr>
                      </pic:pic>
                    </wpg:wgp>
                  </a:graphicData>
                </a:graphic>
              </wp:inline>
            </w:drawing>
          </mc:Choice>
          <mc:Fallback xmlns:a="http://schemas.openxmlformats.org/drawingml/2006/main">
            <w:pict>
              <v:group id="Group 2525" style="width:542.99pt;height:136.257pt;mso-position-horizontal-relative:char;mso-position-vertical-relative:line" coordsize="68959,17304">
                <v:shape id="Shape 2960" style="position:absolute;width:24185;height:15361;left:0;top:982;" coordsize="2418586,1536192" path="m0,0l2418586,0l2418586,1536192l0,1536192l0,0">
                  <v:stroke weight="0pt" endcap="flat" joinstyle="miter" miterlimit="10" on="false" color="#000000" opacity="0"/>
                  <v:fill on="true" color="#181717" opacity="0.74902"/>
                </v:shape>
                <v:shape id="Shape 96" style="position:absolute;width:22769;height:13960;left:437;top:1419;" coordsize="2276983,1396061" path="m2220252,0l2276983,1299121l56718,1396061l0,96939l2220252,0x">
                  <v:stroke weight="0pt" endcap="flat" joinstyle="miter" miterlimit="10" on="false" color="#000000" opacity="0"/>
                  <v:fill on="true" color="#fffefd"/>
                </v:shape>
                <v:shape id="Shape 97" style="position:absolute;width:22769;height:13960;left:437;top:1419;" coordsize="2276983,1396061" path="m0,96939l56718,1396061l2276983,1299121l2220252,0l0,96939x">
                  <v:stroke weight="0.81pt" endcap="flat" joinstyle="miter" miterlimit="4" on="true" color="#999a9a"/>
                  <v:fill on="false" color="#000000" opacity="0"/>
                </v:shape>
                <v:shape id="Picture 2876" style="position:absolute;width:21214;height:12496;left:1081;top:2127;" filled="f">
                  <v:imagedata r:id="rId14"/>
                </v:shape>
                <v:shape id="Shape 100" style="position:absolute;width:1522;height:66;left:378;top:2464;" coordsize="152260,6642" path="m0,6642l152260,0">
                  <v:stroke weight="3pt" endcap="flat" joinstyle="miter" miterlimit="4" on="true" color="#343433"/>
                  <v:fill on="false" color="#000000" opacity="0"/>
                </v:shape>
                <v:shape id="Shape 101" style="position:absolute;width:66;height:1522;left:561;top:2331;" coordsize="6642,152260" path="m6642,152260l0,0">
                  <v:stroke weight="3pt" endcap="flat" joinstyle="miter" miterlimit="4" on="true" color="#343433"/>
                  <v:fill on="false" color="#000000" opacity="0"/>
                </v:shape>
                <v:shape id="Shape 102" style="position:absolute;width:66;height:1522;left:22498;top:1374;" coordsize="6642,152260" path="m0,0l6642,152260">
                  <v:stroke weight="3pt" endcap="flat" joinstyle="miter" miterlimit="4" on="true" color="#343433"/>
                  <v:fill on="false" color="#000000" opacity="0"/>
                </v:shape>
                <v:shape id="Shape 103" style="position:absolute;width:1522;height:66;left:21174;top:1556;" coordsize="152260,6642" path="m0,6642l152260,0">
                  <v:stroke weight="3pt" endcap="flat" joinstyle="miter" miterlimit="4" on="true" color="#343433"/>
                  <v:fill on="false" color="#000000" opacity="0"/>
                </v:shape>
                <v:shape id="Shape 104" style="position:absolute;width:1522;height:66;left:21729;top:14269;" coordsize="152260,6642" path="m152260,0l0,6642">
                  <v:stroke weight="3pt" endcap="flat" joinstyle="miter" miterlimit="4" on="true" color="#343433"/>
                  <v:fill on="false" color="#000000" opacity="0"/>
                </v:shape>
                <v:shape id="Shape 105" style="position:absolute;width:66;height:1522;left:23003;top:12945;" coordsize="6642,152260" path="m0,0l6642,152260">
                  <v:stroke weight="3pt" endcap="flat" joinstyle="miter" miterlimit="4" on="true" color="#343433"/>
                  <v:fill on="false" color="#000000" opacity="0"/>
                </v:shape>
                <v:shape id="Shape 106" style="position:absolute;width:66;height:1522;left:1078;top:13902;" coordsize="6642,152260" path="m6642,152260l0,0">
                  <v:stroke weight="3pt" endcap="flat" joinstyle="miter" miterlimit="4" on="true" color="#343433"/>
                  <v:fill on="false" color="#000000" opacity="0"/>
                </v:shape>
                <v:shape id="Shape 107" style="position:absolute;width:1522;height:66;left:946;top:15176;" coordsize="152260,6642" path="m152260,0l0,6642">
                  <v:stroke weight="3pt" endcap="flat" joinstyle="miter" miterlimit="4" on="true" color="#343433"/>
                  <v:fill on="false" color="#000000" opacity="0"/>
                </v:shape>
                <v:shape id="Shape 2961" style="position:absolute;width:22631;height:17007;left:46328;top:0;" coordsize="2263140,1700783" path="m0,0l2263140,0l2263140,1700783l0,1700783l0,0">
                  <v:stroke weight="0pt" endcap="flat" joinstyle="miter" miterlimit="10" on="false" color="#000000" opacity="0"/>
                  <v:fill on="true" color="#181717" opacity="0.74902"/>
                </v:shape>
                <v:shape id="Shape 109" style="position:absolute;width:21226;height:15596;left:46762;top:433;" coordsize="2122640,1559636" path="m1990929,0l2122640,1367930l131712,1559636l0,191706l1990929,0x">
                  <v:stroke weight="0pt" endcap="flat" joinstyle="miter" miterlimit="4" on="false" color="#000000" opacity="0"/>
                  <v:fill on="true" color="#fffefd"/>
                </v:shape>
                <v:shape id="Shape 110" style="position:absolute;width:21226;height:15596;left:46762;top:433;" coordsize="2122640,1559636" path="m0,191706l131712,1559636l2122640,1367930l1990929,0l0,191706x">
                  <v:stroke weight="0.729pt" endcap="flat" joinstyle="miter" miterlimit="4" on="true" color="#999a9a"/>
                  <v:fill on="false" color="#000000" opacity="0"/>
                </v:shape>
                <v:shape id="Shape 111" style="position:absolute;width:1365;height:131;left:46719;top:2379;" coordsize="136525,13144" path="m0,13144l136525,0">
                  <v:stroke weight="2.7pt" endcap="flat" joinstyle="miter" miterlimit="4" on="true" color="#343433"/>
                  <v:fill on="false" color="#000000" opacity="0"/>
                </v:shape>
                <v:shape id="Shape 112" style="position:absolute;width:154;height:1601;left:46870;top:2293;" coordsize="15418,160134" path="m15418,160134l0,0">
                  <v:stroke weight="2.7pt" endcap="flat" joinstyle="miter" miterlimit="4" on="true" color="#343433"/>
                  <v:fill on="false" color="#000000" opacity="0"/>
                </v:shape>
                <v:shape id="Shape 113" style="position:absolute;width:154;height:1601;left:66542;top:399;" coordsize="15418,160134" path="m0,0l15418,160134">
                  <v:stroke weight="2.7pt" endcap="flat" joinstyle="miter" miterlimit="4" on="true" color="#343433"/>
                  <v:fill on="false" color="#000000" opacity="0"/>
                </v:shape>
                <v:shape id="Shape 114" style="position:absolute;width:1365;height:131;left:65367;top:583;" coordsize="136525,13144" path="m0,13144l136525,0">
                  <v:stroke weight="2.7pt" endcap="flat" joinstyle="miter" miterlimit="4" on="true" color="#343433"/>
                  <v:fill on="false" color="#000000" opacity="0"/>
                </v:shape>
                <v:shape id="Shape 115" style="position:absolute;width:1365;height:131;left:66654;top:13954;" coordsize="136525,13144" path="m136525,0l0,13144">
                  <v:stroke weight="2.7pt" endcap="flat" joinstyle="miter" miterlimit="4" on="true" color="#343433"/>
                  <v:fill on="false" color="#000000" opacity="0"/>
                </v:shape>
                <v:shape id="Shape 116" style="position:absolute;width:154;height:1601;left:67714;top:12569;" coordsize="15418,160134" path="m0,0l15418,160134">
                  <v:stroke weight="2.7pt" endcap="flat" joinstyle="miter" miterlimit="4" on="true" color="#343433"/>
                  <v:fill on="false" color="#000000" opacity="0"/>
                </v:shape>
                <v:shape id="Shape 117" style="position:absolute;width:154;height:1601;left:48054;top:14462;" coordsize="15418,160134" path="m15418,160134l0,0">
                  <v:stroke weight="2.7pt" endcap="flat" joinstyle="miter" miterlimit="4" on="true" color="#343433"/>
                  <v:fill on="false" color="#000000" opacity="0"/>
                </v:shape>
                <v:shape id="Shape 118" style="position:absolute;width:1365;height:131;left:48018;top:15749;" coordsize="136525,13144" path="m136525,0l0,13144">
                  <v:stroke weight="2.7pt" endcap="flat" joinstyle="miter" miterlimit="4" on="true" color="#343433"/>
                  <v:fill on="false" color="#000000" opacity="0"/>
                </v:shape>
                <v:shape id="Shape 119" style="position:absolute;width:19603;height:13944;left:47573;top:1259;" coordsize="1960321,1394485" path="m1843138,0l1960321,1217016l117183,1394485l0,177470l1843138,0x">
                  <v:stroke weight="0pt" endcap="flat" joinstyle="miter" miterlimit="4" on="false" color="#000000" opacity="0"/>
                  <v:fill on="true" color="#efebe0"/>
                </v:shape>
                <v:shape id="Picture 2878" style="position:absolute;width:19629;height:13959;left:47533;top:1233;" filled="f">
                  <v:imagedata r:id="rId15"/>
                </v:shape>
                <v:shape id="Shape 2962" style="position:absolute;width:16504;height:17236;left:27355;top:68;" coordsize="1650492,1723644" path="m0,0l1650492,0l1650492,1723644l0,1723644l0,0">
                  <v:stroke weight="0pt" endcap="flat" joinstyle="miter" miterlimit="10" on="false" color="#000000" opacity="0"/>
                  <v:fill on="true" color="#181717" opacity="0.74902"/>
                </v:shape>
                <v:shape id="Shape 123" style="position:absolute;width:15093;height:15801;left:27794;top:506;" coordsize="1509370,1580197" path="m103619,0l1509370,98298l1405750,1580197l0,1481900l103619,0x">
                  <v:stroke weight="0pt" endcap="flat" joinstyle="miter" miterlimit="4" on="false" color="#000000" opacity="0"/>
                  <v:fill on="true" color="#fffefd"/>
                </v:shape>
                <v:shape id="Shape 124" style="position:absolute;width:15093;height:15801;left:27794;top:506;" coordsize="1509370,1580197" path="m103619,0l0,1481900l1405750,1580197l1509370,98298l103619,0x">
                  <v:stroke weight="0.81pt" endcap="flat" joinstyle="miter" miterlimit="4" on="true" color="#999a9a"/>
                  <v:fill on="false" color="#000000" opacity="0"/>
                </v:shape>
                <v:shape id="Shape 125" style="position:absolute;width:966;height:67;left:28765;top:573;" coordsize="96660,6756" path="m0,0l96660,6756">
                  <v:stroke weight="3pt" endcap="flat" joinstyle="miter" miterlimit="4" on="true" color="#343433"/>
                  <v:fill on="false" color="#000000" opacity="0"/>
                </v:shape>
                <v:shape id="Shape 126" style="position:absolute;width:71;height:1026;left:28823;top:453;" coordsize="7176,102603" path="m0,102603l7176,0">
                  <v:stroke weight="3pt" endcap="flat" joinstyle="miter" miterlimit="4" on="true" color="#343433"/>
                  <v:fill on="false" color="#000000" opacity="0"/>
                </v:shape>
                <v:shape id="Shape 127" style="position:absolute;width:72;height:1035;left:42749;top:1433;" coordsize="7239,103581" path="m7239,0l0,103581">
                  <v:stroke weight="3pt" endcap="flat" joinstyle="miter" miterlimit="4" on="true" color="#343433"/>
                  <v:fill on="false" color="#000000" opacity="0"/>
                </v:shape>
                <v:shape id="Shape 128" style="position:absolute;width:966;height:67;left:41967;top:1503;" coordsize="96660,6756" path="m0,0l96660,6756">
                  <v:stroke weight="3pt" endcap="flat" joinstyle="miter" miterlimit="4" on="true" color="#343433"/>
                  <v:fill on="false" color="#000000" opacity="0"/>
                </v:shape>
                <v:shape id="Shape 129" style="position:absolute;width:966;height:67;left:40943;top:16144;" coordsize="96660,6756" path="m96660,6756l0,0">
                  <v:stroke weight="3pt" endcap="flat" joinstyle="miter" miterlimit="4" on="true" color="#343433"/>
                  <v:fill on="false" color="#000000" opacity="0"/>
                </v:shape>
                <v:shape id="Shape 130" style="position:absolute;width:85;height:1220;left:41778;top:15135;" coordsize="8534,122034" path="m8534,0l0,122034">
                  <v:stroke weight="3pt" endcap="flat" joinstyle="miter" miterlimit="4" on="true" color="#343433"/>
                  <v:fill on="false" color="#000000" opacity="0"/>
                </v:shape>
                <v:shape id="Shape 131" style="position:absolute;width:84;height:1201;left:27859;top:14180;" coordsize="8407,120180" path="m0,120180l8407,0">
                  <v:stroke weight="3pt" endcap="flat" joinstyle="miter" miterlimit="4" on="true" color="#343433"/>
                  <v:fill on="false" color="#000000" opacity="0"/>
                </v:shape>
                <v:shape id="Shape 132" style="position:absolute;width:966;height:67;left:27749;top:15223;" coordsize="96660,6756" path="m96660,6756l0,0">
                  <v:stroke weight="3pt" endcap="flat" joinstyle="miter" miterlimit="4" on="true" color="#343433"/>
                  <v:fill on="false" color="#000000" opacity="0"/>
                </v:shape>
                <v:shape id="Picture 2877" style="position:absolute;width:13441;height:14203;left:28615;top:1264;" filled="f">
                  <v:imagedata r:id="rId16"/>
                </v:shape>
              </v:group>
            </w:pict>
          </mc:Fallback>
        </mc:AlternateContent>
      </w:r>
    </w:p>
    <w:p w14:paraId="69FA52BF" w14:textId="77777777" w:rsidR="0015493E" w:rsidRDefault="00E1239F">
      <w:pPr>
        <w:spacing w:after="110" w:line="216" w:lineRule="auto"/>
        <w:ind w:left="1506" w:firstLine="40"/>
      </w:pPr>
      <w:r>
        <w:rPr>
          <w:rFonts w:ascii="Rockwell" w:eastAsia="Rockwell" w:hAnsi="Rockwell" w:cs="Rockwell"/>
          <w:b/>
          <w:color w:val="C7332C"/>
          <w:sz w:val="48"/>
        </w:rPr>
        <w:t xml:space="preserve">Best Practice Standards for Use </w:t>
      </w:r>
      <w:proofErr w:type="gramStart"/>
      <w:r>
        <w:rPr>
          <w:rFonts w:ascii="Rockwell" w:eastAsia="Rockwell" w:hAnsi="Rockwell" w:cs="Rockwell"/>
          <w:b/>
          <w:color w:val="C7332C"/>
          <w:sz w:val="48"/>
        </w:rPr>
        <w:t>of  Criminal</w:t>
      </w:r>
      <w:proofErr w:type="gramEnd"/>
      <w:r>
        <w:rPr>
          <w:rFonts w:ascii="Rockwell" w:eastAsia="Rockwell" w:hAnsi="Rockwell" w:cs="Rockwell"/>
          <w:b/>
          <w:color w:val="C7332C"/>
          <w:sz w:val="48"/>
        </w:rPr>
        <w:t xml:space="preserve"> Records in Employment</w:t>
      </w:r>
    </w:p>
    <w:p w14:paraId="434569D0" w14:textId="77777777" w:rsidR="0015493E" w:rsidRDefault="00E1239F">
      <w:pPr>
        <w:spacing w:after="286" w:line="216" w:lineRule="auto"/>
        <w:ind w:left="10" w:hanging="10"/>
      </w:pPr>
      <w:r>
        <w:rPr>
          <w:noProof/>
        </w:rPr>
        <mc:AlternateContent>
          <mc:Choice Requires="wpg">
            <w:drawing>
              <wp:anchor distT="0" distB="0" distL="114300" distR="114300" simplePos="0" relativeHeight="251661312" behindDoc="0" locked="0" layoutInCell="1" allowOverlap="1" wp14:anchorId="5E648B75" wp14:editId="5246FBB8">
                <wp:simplePos x="0" y="0"/>
                <wp:positionH relativeFrom="column">
                  <wp:posOffset>0</wp:posOffset>
                </wp:positionH>
                <wp:positionV relativeFrom="paragraph">
                  <wp:posOffset>10160</wp:posOffset>
                </wp:positionV>
                <wp:extent cx="2702814" cy="3452622"/>
                <wp:effectExtent l="0" t="0" r="0" b="0"/>
                <wp:wrapSquare wrapText="bothSides"/>
                <wp:docPr id="2362" name="Group 2362"/>
                <wp:cNvGraphicFramePr/>
                <a:graphic xmlns:a="http://schemas.openxmlformats.org/drawingml/2006/main">
                  <a:graphicData uri="http://schemas.microsoft.com/office/word/2010/wordprocessingGroup">
                    <wpg:wgp>
                      <wpg:cNvGrpSpPr/>
                      <wpg:grpSpPr>
                        <a:xfrm>
                          <a:off x="0" y="0"/>
                          <a:ext cx="2702814" cy="3452622"/>
                          <a:chOff x="0" y="0"/>
                          <a:chExt cx="2702814" cy="3452622"/>
                        </a:xfrm>
                      </wpg:grpSpPr>
                      <wps:wsp>
                        <wps:cNvPr id="2963" name="Shape 2963"/>
                        <wps:cNvSpPr/>
                        <wps:spPr>
                          <a:xfrm>
                            <a:off x="19050" y="19050"/>
                            <a:ext cx="2683764" cy="3433572"/>
                          </a:xfrm>
                          <a:custGeom>
                            <a:avLst/>
                            <a:gdLst/>
                            <a:ahLst/>
                            <a:cxnLst/>
                            <a:rect l="0" t="0" r="0" b="0"/>
                            <a:pathLst>
                              <a:path w="2683764" h="3433572">
                                <a:moveTo>
                                  <a:pt x="0" y="0"/>
                                </a:moveTo>
                                <a:lnTo>
                                  <a:pt x="2683764" y="0"/>
                                </a:lnTo>
                                <a:lnTo>
                                  <a:pt x="2683764" y="3433572"/>
                                </a:lnTo>
                                <a:lnTo>
                                  <a:pt x="0" y="3433572"/>
                                </a:lnTo>
                                <a:lnTo>
                                  <a:pt x="0" y="0"/>
                                </a:lnTo>
                              </a:path>
                            </a:pathLst>
                          </a:custGeom>
                          <a:ln w="0" cap="flat">
                            <a:miter lim="127000"/>
                          </a:ln>
                        </wps:spPr>
                        <wps:style>
                          <a:lnRef idx="0">
                            <a:srgbClr val="000000">
                              <a:alpha val="0"/>
                            </a:srgbClr>
                          </a:lnRef>
                          <a:fillRef idx="1">
                            <a:srgbClr val="181717">
                              <a:alpha val="74901"/>
                            </a:srgbClr>
                          </a:fillRef>
                          <a:effectRef idx="0">
                            <a:scrgbClr r="0" g="0" b="0"/>
                          </a:effectRef>
                          <a:fontRef idx="none"/>
                        </wps:style>
                        <wps:bodyPr/>
                      </wps:wsp>
                      <pic:pic xmlns:pic="http://schemas.openxmlformats.org/drawingml/2006/picture">
                        <pic:nvPicPr>
                          <pic:cNvPr id="268" name="Picture 268"/>
                          <pic:cNvPicPr/>
                        </pic:nvPicPr>
                        <pic:blipFill>
                          <a:blip r:embed="rId17"/>
                          <a:stretch>
                            <a:fillRect/>
                          </a:stretch>
                        </pic:blipFill>
                        <pic:spPr>
                          <a:xfrm>
                            <a:off x="0" y="0"/>
                            <a:ext cx="2545451" cy="3294113"/>
                          </a:xfrm>
                          <a:prstGeom prst="rect">
                            <a:avLst/>
                          </a:prstGeom>
                        </pic:spPr>
                      </pic:pic>
                    </wpg:wgp>
                  </a:graphicData>
                </a:graphic>
              </wp:anchor>
            </w:drawing>
          </mc:Choice>
          <mc:Fallback xmlns:a="http://schemas.openxmlformats.org/drawingml/2006/main">
            <w:pict>
              <v:group id="Group 2362" style="width:212.82pt;height:271.86pt;position:absolute;mso-position-horizontal-relative:text;mso-position-horizontal:absolute;margin-left:-1.14441e-05pt;mso-position-vertical-relative:text;margin-top:0.799995pt;" coordsize="27028,34526">
                <v:shape id="Shape 2964" style="position:absolute;width:26837;height:34335;left:190;top:190;" coordsize="2683764,3433572" path="m0,0l2683764,0l2683764,3433572l0,3433572l0,0">
                  <v:stroke weight="0pt" endcap="flat" joinstyle="miter" miterlimit="10" on="false" color="#000000" opacity="0"/>
                  <v:fill on="true" color="#181717" opacity="0.74902"/>
                </v:shape>
                <v:shape id="Picture 268" style="position:absolute;width:25454;height:32941;left:0;top:0;" filled="f">
                  <v:imagedata r:id="rId18"/>
                </v:shape>
                <w10:wrap type="square"/>
              </v:group>
            </w:pict>
          </mc:Fallback>
        </mc:AlternateContent>
      </w:r>
      <w:r>
        <w:rPr>
          <w:color w:val="343433"/>
          <w:sz w:val="20"/>
        </w:rPr>
        <w:t xml:space="preserve">The report, </w:t>
      </w:r>
      <w:r>
        <w:rPr>
          <w:i/>
          <w:color w:val="343433"/>
          <w:sz w:val="20"/>
        </w:rPr>
        <w:t>Best Practice Standards: The Proper Use of Criminal Records in Hiring</w:t>
      </w:r>
      <w:r>
        <w:rPr>
          <w:color w:val="343433"/>
          <w:sz w:val="20"/>
        </w:rPr>
        <w:t xml:space="preserve"> provides employers a guide to complying with the complex and competing requirements of Title VII of the Civil Rights Act of 1964, the Fair Credit Reporting Act, and avoiding liability for negligent hiring.  The Best Practice Standards also help employers make informed decisions when dealing with applicants with criminal records. Find this report online at </w:t>
      </w:r>
      <w:r>
        <w:rPr>
          <w:b/>
          <w:color w:val="343433"/>
          <w:sz w:val="20"/>
        </w:rPr>
        <w:t>BestPracticeStandards.lawyerscommittee.org</w:t>
      </w:r>
      <w:r>
        <w:rPr>
          <w:color w:val="343433"/>
          <w:sz w:val="20"/>
        </w:rPr>
        <w:t>. Direct inquiries to lacinfo@lac.org or info_bestpractices@lawyerscommittee.org.</w:t>
      </w:r>
    </w:p>
    <w:p w14:paraId="58F93723" w14:textId="77777777" w:rsidR="0015493E" w:rsidRDefault="00E1239F">
      <w:pPr>
        <w:spacing w:after="37"/>
        <w:ind w:left="10" w:hanging="10"/>
      </w:pPr>
      <w:r>
        <w:rPr>
          <w:rFonts w:ascii="Rockwell" w:eastAsia="Rockwell" w:hAnsi="Rockwell" w:cs="Rockwell"/>
          <w:color w:val="CC4435"/>
          <w:sz w:val="20"/>
        </w:rPr>
        <w:t>CONTRIBUTORS – SPONSORING ORGANIZATION STAFF:</w:t>
      </w:r>
    </w:p>
    <w:p w14:paraId="6BC52D1A" w14:textId="77777777" w:rsidR="0015493E" w:rsidRDefault="00E1239F">
      <w:pPr>
        <w:spacing w:after="0"/>
        <w:ind w:left="10" w:right="135" w:hanging="10"/>
      </w:pPr>
      <w:r>
        <w:rPr>
          <w:b/>
          <w:color w:val="343433"/>
          <w:sz w:val="20"/>
        </w:rPr>
        <w:t>RobertaMeyershasservedasDirectoroftheLegalActionCenter’sNational</w:t>
      </w:r>
    </w:p>
    <w:p w14:paraId="06603429" w14:textId="77777777" w:rsidR="0015493E" w:rsidRDefault="00E1239F">
      <w:pPr>
        <w:spacing w:line="216" w:lineRule="auto"/>
        <w:ind w:left="10" w:hanging="10"/>
      </w:pPr>
      <w:proofErr w:type="spellStart"/>
      <w:r>
        <w:rPr>
          <w:b/>
          <w:color w:val="343433"/>
          <w:sz w:val="20"/>
        </w:rPr>
        <w:t>H.I.R.</w:t>
      </w:r>
      <w:proofErr w:type="gramStart"/>
      <w:r>
        <w:rPr>
          <w:b/>
          <w:color w:val="343433"/>
          <w:sz w:val="20"/>
        </w:rPr>
        <w:t>E.Network</w:t>
      </w:r>
      <w:r>
        <w:rPr>
          <w:color w:val="343433"/>
          <w:sz w:val="20"/>
        </w:rPr>
        <w:t>project</w:t>
      </w:r>
      <w:proofErr w:type="spellEnd"/>
      <w:proofErr w:type="gramEnd"/>
      <w:r>
        <w:rPr>
          <w:color w:val="343433"/>
          <w:sz w:val="20"/>
        </w:rPr>
        <w:t xml:space="preserve"> since 2005. Prior to her appointment as director, she held policy and direct service positions at the Legal Action Center for nearly 15 years. She has worked with policy makers and advocates around the country to identify public policy priorities that directly affect employment opportunities for people with criminal records and helped develop appropriate strategies to strengthen existing legislation or create model policies in individual states. She has authored guidebooks and policy briefs on criminal record policies that impact employment and has been called to testify before Congress, federal administrative agencies, and state legislators.</w:t>
      </w:r>
    </w:p>
    <w:p w14:paraId="33BDCA28" w14:textId="77777777" w:rsidR="0015493E" w:rsidRDefault="00E1239F">
      <w:pPr>
        <w:spacing w:after="70" w:line="216" w:lineRule="auto"/>
        <w:ind w:left="10" w:hanging="10"/>
      </w:pPr>
      <w:r>
        <w:rPr>
          <w:b/>
          <w:color w:val="343433"/>
          <w:sz w:val="20"/>
        </w:rPr>
        <w:t xml:space="preserve">RayP.McClainhasservedasDirectoroftheEmploymentDiscriminationProject </w:t>
      </w:r>
      <w:proofErr w:type="spellStart"/>
      <w:r>
        <w:rPr>
          <w:b/>
          <w:color w:val="343433"/>
          <w:sz w:val="20"/>
        </w:rPr>
        <w:t>fortheLawyers’CommitteeforCivilRightsUnderLaw</w:t>
      </w:r>
      <w:proofErr w:type="spellEnd"/>
      <w:r>
        <w:rPr>
          <w:color w:val="343433"/>
          <w:sz w:val="20"/>
        </w:rPr>
        <w:t xml:space="preserve"> since 2010. In that position he leads the Committee’s efforts to combat employment discrimination through litigation, public </w:t>
      </w:r>
      <w:proofErr w:type="gramStart"/>
      <w:r>
        <w:rPr>
          <w:color w:val="343433"/>
          <w:sz w:val="20"/>
        </w:rPr>
        <w:t>education</w:t>
      </w:r>
      <w:proofErr w:type="gramEnd"/>
      <w:r>
        <w:rPr>
          <w:color w:val="343433"/>
          <w:sz w:val="20"/>
        </w:rPr>
        <w:t xml:space="preserve"> and policy advocacy. For over 30 years prior to joining the Lawyers’ Committee, he practiced law in South Carolina in the areas of civil rights, employment and labor law.  He was certified as a specialist in Employment and Labor Law in South Carolina for 20 years.</w:t>
      </w:r>
    </w:p>
    <w:p w14:paraId="13014264" w14:textId="77777777" w:rsidR="0015493E" w:rsidRDefault="00E1239F">
      <w:pPr>
        <w:spacing w:after="286" w:line="216" w:lineRule="auto"/>
        <w:ind w:left="10" w:right="135" w:hanging="10"/>
      </w:pPr>
      <w:proofErr w:type="spellStart"/>
      <w:r>
        <w:rPr>
          <w:b/>
          <w:color w:val="343433"/>
          <w:sz w:val="20"/>
        </w:rPr>
        <w:t>LewisMaltbyispresidentoftheNationalWorkrightsInstitute</w:t>
      </w:r>
      <w:proofErr w:type="spellEnd"/>
      <w:r>
        <w:rPr>
          <w:b/>
          <w:color w:val="343433"/>
          <w:sz w:val="20"/>
        </w:rPr>
        <w:t>.</w:t>
      </w:r>
      <w:r>
        <w:rPr>
          <w:color w:val="343433"/>
          <w:sz w:val="20"/>
        </w:rPr>
        <w:t xml:space="preserve"> He has testified before Congress on the use of criminal records in employment and served on advisory taskforces to the United States Department of Justice and SEARCH (the association of state criminal record repositories). Working in the private sector for </w:t>
      </w:r>
      <w:proofErr w:type="gramStart"/>
      <w:r>
        <w:rPr>
          <w:color w:val="343433"/>
          <w:sz w:val="20"/>
        </w:rPr>
        <w:t>a number of</w:t>
      </w:r>
      <w:proofErr w:type="gramEnd"/>
      <w:r>
        <w:rPr>
          <w:color w:val="343433"/>
          <w:sz w:val="20"/>
        </w:rPr>
        <w:t xml:space="preserve"> years, Mr. Maltby served as Executive Vice President/General Counsel of </w:t>
      </w:r>
      <w:proofErr w:type="spellStart"/>
      <w:r>
        <w:rPr>
          <w:color w:val="343433"/>
          <w:sz w:val="20"/>
        </w:rPr>
        <w:t>Drexelbrook</w:t>
      </w:r>
      <w:proofErr w:type="spellEnd"/>
      <w:r>
        <w:rPr>
          <w:color w:val="343433"/>
          <w:sz w:val="20"/>
        </w:rPr>
        <w:t xml:space="preserve"> Controls, Inc., where his responsibilities included Human Resources.</w:t>
      </w:r>
    </w:p>
    <w:p w14:paraId="325CB259" w14:textId="77777777" w:rsidR="0015493E" w:rsidRDefault="00E1239F">
      <w:pPr>
        <w:spacing w:after="37"/>
        <w:ind w:left="10" w:hanging="10"/>
      </w:pPr>
      <w:r>
        <w:rPr>
          <w:rFonts w:ascii="Rockwell" w:eastAsia="Rockwell" w:hAnsi="Rockwell" w:cs="Rockwell"/>
          <w:color w:val="CC4435"/>
          <w:sz w:val="20"/>
        </w:rPr>
        <w:t>CONSULTANTS FROM THE BACKGROUND SCREENING INDUSTRY:</w:t>
      </w:r>
    </w:p>
    <w:p w14:paraId="2932C6C4" w14:textId="77777777" w:rsidR="0015493E" w:rsidRDefault="00E1239F">
      <w:pPr>
        <w:spacing w:after="70" w:line="216" w:lineRule="auto"/>
        <w:ind w:left="10" w:right="135" w:hanging="10"/>
      </w:pPr>
      <w:r>
        <w:rPr>
          <w:noProof/>
        </w:rPr>
        <mc:AlternateContent>
          <mc:Choice Requires="wpg">
            <w:drawing>
              <wp:anchor distT="0" distB="0" distL="114300" distR="114300" simplePos="0" relativeHeight="251662336" behindDoc="0" locked="0" layoutInCell="1" allowOverlap="1" wp14:anchorId="0833911F" wp14:editId="3D530C7B">
                <wp:simplePos x="0" y="0"/>
                <wp:positionH relativeFrom="column">
                  <wp:posOffset>4347617</wp:posOffset>
                </wp:positionH>
                <wp:positionV relativeFrom="paragraph">
                  <wp:posOffset>-28942</wp:posOffset>
                </wp:positionV>
                <wp:extent cx="2606040" cy="1874520"/>
                <wp:effectExtent l="0" t="0" r="0" b="0"/>
                <wp:wrapSquare wrapText="bothSides"/>
                <wp:docPr id="2363" name="Group 2363"/>
                <wp:cNvGraphicFramePr/>
                <a:graphic xmlns:a="http://schemas.openxmlformats.org/drawingml/2006/main">
                  <a:graphicData uri="http://schemas.microsoft.com/office/word/2010/wordprocessingGroup">
                    <wpg:wgp>
                      <wpg:cNvGrpSpPr/>
                      <wpg:grpSpPr>
                        <a:xfrm>
                          <a:off x="0" y="0"/>
                          <a:ext cx="2606040" cy="1874520"/>
                          <a:chOff x="0" y="0"/>
                          <a:chExt cx="2606040" cy="1874520"/>
                        </a:xfrm>
                      </wpg:grpSpPr>
                      <wps:wsp>
                        <wps:cNvPr id="2965" name="Shape 2965"/>
                        <wps:cNvSpPr/>
                        <wps:spPr>
                          <a:xfrm>
                            <a:off x="0" y="0"/>
                            <a:ext cx="2606040" cy="1874520"/>
                          </a:xfrm>
                          <a:custGeom>
                            <a:avLst/>
                            <a:gdLst/>
                            <a:ahLst/>
                            <a:cxnLst/>
                            <a:rect l="0" t="0" r="0" b="0"/>
                            <a:pathLst>
                              <a:path w="2606040" h="1874520">
                                <a:moveTo>
                                  <a:pt x="0" y="0"/>
                                </a:moveTo>
                                <a:lnTo>
                                  <a:pt x="2606040" y="0"/>
                                </a:lnTo>
                                <a:lnTo>
                                  <a:pt x="2606040" y="1874520"/>
                                </a:lnTo>
                                <a:lnTo>
                                  <a:pt x="0" y="1874520"/>
                                </a:lnTo>
                                <a:lnTo>
                                  <a:pt x="0" y="0"/>
                                </a:lnTo>
                              </a:path>
                            </a:pathLst>
                          </a:custGeom>
                          <a:ln w="0" cap="flat">
                            <a:miter lim="127000"/>
                          </a:ln>
                        </wps:spPr>
                        <wps:style>
                          <a:lnRef idx="0">
                            <a:srgbClr val="000000">
                              <a:alpha val="0"/>
                            </a:srgbClr>
                          </a:lnRef>
                          <a:fillRef idx="1">
                            <a:srgbClr val="181717">
                              <a:alpha val="74901"/>
                            </a:srgbClr>
                          </a:fillRef>
                          <a:effectRef idx="0">
                            <a:scrgbClr r="0" g="0" b="0"/>
                          </a:effectRef>
                          <a:fontRef idx="none"/>
                        </wps:style>
                        <wps:bodyPr/>
                      </wps:wsp>
                      <wps:wsp>
                        <wps:cNvPr id="2966" name="Shape 2966"/>
                        <wps:cNvSpPr/>
                        <wps:spPr>
                          <a:xfrm>
                            <a:off x="48044" y="48056"/>
                            <a:ext cx="2457184" cy="1727073"/>
                          </a:xfrm>
                          <a:custGeom>
                            <a:avLst/>
                            <a:gdLst/>
                            <a:ahLst/>
                            <a:cxnLst/>
                            <a:rect l="0" t="0" r="0" b="0"/>
                            <a:pathLst>
                              <a:path w="2457184" h="1727073">
                                <a:moveTo>
                                  <a:pt x="0" y="0"/>
                                </a:moveTo>
                                <a:lnTo>
                                  <a:pt x="2457184" y="0"/>
                                </a:lnTo>
                                <a:lnTo>
                                  <a:pt x="2457184" y="1727073"/>
                                </a:lnTo>
                                <a:lnTo>
                                  <a:pt x="0" y="1727073"/>
                                </a:lnTo>
                                <a:lnTo>
                                  <a:pt x="0" y="0"/>
                                </a:lnTo>
                              </a:path>
                            </a:pathLst>
                          </a:custGeom>
                          <a:ln w="10287" cap="flat">
                            <a:miter lim="100000"/>
                          </a:ln>
                        </wps:spPr>
                        <wps:style>
                          <a:lnRef idx="1">
                            <a:srgbClr val="999A9A"/>
                          </a:lnRef>
                          <a:fillRef idx="1">
                            <a:srgbClr val="FFFEFD"/>
                          </a:fillRef>
                          <a:effectRef idx="0">
                            <a:scrgbClr r="0" g="0" b="0"/>
                          </a:effectRef>
                          <a:fontRef idx="none"/>
                        </wps:style>
                        <wps:bodyPr/>
                      </wps:wsp>
                      <wps:wsp>
                        <wps:cNvPr id="271" name="Shape 271"/>
                        <wps:cNvSpPr/>
                        <wps:spPr>
                          <a:xfrm>
                            <a:off x="41504" y="55466"/>
                            <a:ext cx="168427" cy="0"/>
                          </a:xfrm>
                          <a:custGeom>
                            <a:avLst/>
                            <a:gdLst/>
                            <a:ahLst/>
                            <a:cxnLst/>
                            <a:rect l="0" t="0" r="0" b="0"/>
                            <a:pathLst>
                              <a:path w="168427">
                                <a:moveTo>
                                  <a:pt x="0" y="0"/>
                                </a:moveTo>
                                <a:lnTo>
                                  <a:pt x="168427" y="0"/>
                                </a:lnTo>
                              </a:path>
                            </a:pathLst>
                          </a:custGeom>
                          <a:ln w="38100" cap="flat">
                            <a:miter lim="100000"/>
                          </a:ln>
                        </wps:spPr>
                        <wps:style>
                          <a:lnRef idx="1">
                            <a:srgbClr val="343433"/>
                          </a:lnRef>
                          <a:fillRef idx="0">
                            <a:srgbClr val="000000">
                              <a:alpha val="0"/>
                            </a:srgbClr>
                          </a:fillRef>
                          <a:effectRef idx="0">
                            <a:scrgbClr r="0" g="0" b="0"/>
                          </a:effectRef>
                          <a:fontRef idx="none"/>
                        </wps:style>
                        <wps:bodyPr/>
                      </wps:wsp>
                      <wps:wsp>
                        <wps:cNvPr id="272" name="Shape 272"/>
                        <wps:cNvSpPr/>
                        <wps:spPr>
                          <a:xfrm>
                            <a:off x="53696" y="36416"/>
                            <a:ext cx="0" cy="202019"/>
                          </a:xfrm>
                          <a:custGeom>
                            <a:avLst/>
                            <a:gdLst/>
                            <a:ahLst/>
                            <a:cxnLst/>
                            <a:rect l="0" t="0" r="0" b="0"/>
                            <a:pathLst>
                              <a:path h="202019">
                                <a:moveTo>
                                  <a:pt x="0" y="202019"/>
                                </a:moveTo>
                                <a:lnTo>
                                  <a:pt x="0" y="0"/>
                                </a:lnTo>
                              </a:path>
                            </a:pathLst>
                          </a:custGeom>
                          <a:ln w="38100" cap="flat">
                            <a:miter lim="100000"/>
                          </a:ln>
                        </wps:spPr>
                        <wps:style>
                          <a:lnRef idx="1">
                            <a:srgbClr val="343433"/>
                          </a:lnRef>
                          <a:fillRef idx="0">
                            <a:srgbClr val="000000">
                              <a:alpha val="0"/>
                            </a:srgbClr>
                          </a:fillRef>
                          <a:effectRef idx="0">
                            <a:scrgbClr r="0" g="0" b="0"/>
                          </a:effectRef>
                          <a:fontRef idx="none"/>
                        </wps:style>
                        <wps:bodyPr/>
                      </wps:wsp>
                      <wps:wsp>
                        <wps:cNvPr id="273" name="Shape 273"/>
                        <wps:cNvSpPr/>
                        <wps:spPr>
                          <a:xfrm>
                            <a:off x="2492095" y="45961"/>
                            <a:ext cx="0" cy="202019"/>
                          </a:xfrm>
                          <a:custGeom>
                            <a:avLst/>
                            <a:gdLst/>
                            <a:ahLst/>
                            <a:cxnLst/>
                            <a:rect l="0" t="0" r="0" b="0"/>
                            <a:pathLst>
                              <a:path h="202019">
                                <a:moveTo>
                                  <a:pt x="0" y="0"/>
                                </a:moveTo>
                                <a:lnTo>
                                  <a:pt x="0" y="202019"/>
                                </a:lnTo>
                              </a:path>
                            </a:pathLst>
                          </a:custGeom>
                          <a:ln w="38100" cap="flat">
                            <a:miter lim="100000"/>
                          </a:ln>
                        </wps:spPr>
                        <wps:style>
                          <a:lnRef idx="1">
                            <a:srgbClr val="343433"/>
                          </a:lnRef>
                          <a:fillRef idx="0">
                            <a:srgbClr val="000000">
                              <a:alpha val="0"/>
                            </a:srgbClr>
                          </a:fillRef>
                          <a:effectRef idx="0">
                            <a:scrgbClr r="0" g="0" b="0"/>
                          </a:effectRef>
                          <a:fontRef idx="none"/>
                        </wps:style>
                        <wps:bodyPr/>
                      </wps:wsp>
                      <wps:wsp>
                        <wps:cNvPr id="274" name="Shape 274"/>
                        <wps:cNvSpPr/>
                        <wps:spPr>
                          <a:xfrm>
                            <a:off x="2341954" y="61201"/>
                            <a:ext cx="168428" cy="0"/>
                          </a:xfrm>
                          <a:custGeom>
                            <a:avLst/>
                            <a:gdLst/>
                            <a:ahLst/>
                            <a:cxnLst/>
                            <a:rect l="0" t="0" r="0" b="0"/>
                            <a:pathLst>
                              <a:path w="168428">
                                <a:moveTo>
                                  <a:pt x="0" y="0"/>
                                </a:moveTo>
                                <a:lnTo>
                                  <a:pt x="168428" y="0"/>
                                </a:lnTo>
                              </a:path>
                            </a:pathLst>
                          </a:custGeom>
                          <a:ln w="38100" cap="flat">
                            <a:miter lim="100000"/>
                          </a:ln>
                        </wps:spPr>
                        <wps:style>
                          <a:lnRef idx="1">
                            <a:srgbClr val="343433"/>
                          </a:lnRef>
                          <a:fillRef idx="0">
                            <a:srgbClr val="000000">
                              <a:alpha val="0"/>
                            </a:srgbClr>
                          </a:fillRef>
                          <a:effectRef idx="0">
                            <a:scrgbClr r="0" g="0" b="0"/>
                          </a:effectRef>
                          <a:fontRef idx="none"/>
                        </wps:style>
                        <wps:bodyPr/>
                      </wps:wsp>
                      <wps:wsp>
                        <wps:cNvPr id="275" name="Shape 275"/>
                        <wps:cNvSpPr/>
                        <wps:spPr>
                          <a:xfrm>
                            <a:off x="2341955" y="1761985"/>
                            <a:ext cx="168428" cy="0"/>
                          </a:xfrm>
                          <a:custGeom>
                            <a:avLst/>
                            <a:gdLst/>
                            <a:ahLst/>
                            <a:cxnLst/>
                            <a:rect l="0" t="0" r="0" b="0"/>
                            <a:pathLst>
                              <a:path w="168428">
                                <a:moveTo>
                                  <a:pt x="168428" y="0"/>
                                </a:moveTo>
                                <a:lnTo>
                                  <a:pt x="0" y="0"/>
                                </a:lnTo>
                              </a:path>
                            </a:pathLst>
                          </a:custGeom>
                          <a:ln w="38100" cap="flat">
                            <a:miter lim="100000"/>
                          </a:ln>
                        </wps:spPr>
                        <wps:style>
                          <a:lnRef idx="1">
                            <a:srgbClr val="343433"/>
                          </a:lnRef>
                          <a:fillRef idx="0">
                            <a:srgbClr val="000000">
                              <a:alpha val="0"/>
                            </a:srgbClr>
                          </a:fillRef>
                          <a:effectRef idx="0">
                            <a:scrgbClr r="0" g="0" b="0"/>
                          </a:effectRef>
                          <a:fontRef idx="none"/>
                        </wps:style>
                        <wps:bodyPr/>
                      </wps:wsp>
                      <wps:wsp>
                        <wps:cNvPr id="276" name="Shape 276"/>
                        <wps:cNvSpPr/>
                        <wps:spPr>
                          <a:xfrm>
                            <a:off x="2489330" y="1578255"/>
                            <a:ext cx="0" cy="202019"/>
                          </a:xfrm>
                          <a:custGeom>
                            <a:avLst/>
                            <a:gdLst/>
                            <a:ahLst/>
                            <a:cxnLst/>
                            <a:rect l="0" t="0" r="0" b="0"/>
                            <a:pathLst>
                              <a:path h="202019">
                                <a:moveTo>
                                  <a:pt x="0" y="0"/>
                                </a:moveTo>
                                <a:lnTo>
                                  <a:pt x="0" y="202019"/>
                                </a:lnTo>
                              </a:path>
                            </a:pathLst>
                          </a:custGeom>
                          <a:ln w="38100" cap="flat">
                            <a:miter lim="100000"/>
                          </a:ln>
                        </wps:spPr>
                        <wps:style>
                          <a:lnRef idx="1">
                            <a:srgbClr val="343433"/>
                          </a:lnRef>
                          <a:fillRef idx="0">
                            <a:srgbClr val="000000">
                              <a:alpha val="0"/>
                            </a:srgbClr>
                          </a:fillRef>
                          <a:effectRef idx="0">
                            <a:scrgbClr r="0" g="0" b="0"/>
                          </a:effectRef>
                          <a:fontRef idx="none"/>
                        </wps:style>
                        <wps:bodyPr/>
                      </wps:wsp>
                      <wps:wsp>
                        <wps:cNvPr id="277" name="Shape 277"/>
                        <wps:cNvSpPr/>
                        <wps:spPr>
                          <a:xfrm>
                            <a:off x="63961" y="1578255"/>
                            <a:ext cx="0" cy="202019"/>
                          </a:xfrm>
                          <a:custGeom>
                            <a:avLst/>
                            <a:gdLst/>
                            <a:ahLst/>
                            <a:cxnLst/>
                            <a:rect l="0" t="0" r="0" b="0"/>
                            <a:pathLst>
                              <a:path h="202019">
                                <a:moveTo>
                                  <a:pt x="0" y="202019"/>
                                </a:moveTo>
                                <a:lnTo>
                                  <a:pt x="0" y="0"/>
                                </a:lnTo>
                              </a:path>
                            </a:pathLst>
                          </a:custGeom>
                          <a:ln w="38100" cap="flat">
                            <a:miter lim="100000"/>
                          </a:ln>
                        </wps:spPr>
                        <wps:style>
                          <a:lnRef idx="1">
                            <a:srgbClr val="343433"/>
                          </a:lnRef>
                          <a:fillRef idx="0">
                            <a:srgbClr val="000000">
                              <a:alpha val="0"/>
                            </a:srgbClr>
                          </a:fillRef>
                          <a:effectRef idx="0">
                            <a:scrgbClr r="0" g="0" b="0"/>
                          </a:effectRef>
                          <a:fontRef idx="none"/>
                        </wps:style>
                        <wps:bodyPr/>
                      </wps:wsp>
                      <wps:wsp>
                        <wps:cNvPr id="278" name="Shape 278"/>
                        <wps:cNvSpPr/>
                        <wps:spPr>
                          <a:xfrm>
                            <a:off x="47600" y="1761985"/>
                            <a:ext cx="168427" cy="0"/>
                          </a:xfrm>
                          <a:custGeom>
                            <a:avLst/>
                            <a:gdLst/>
                            <a:ahLst/>
                            <a:cxnLst/>
                            <a:rect l="0" t="0" r="0" b="0"/>
                            <a:pathLst>
                              <a:path w="168427">
                                <a:moveTo>
                                  <a:pt x="168427" y="0"/>
                                </a:moveTo>
                                <a:lnTo>
                                  <a:pt x="0" y="0"/>
                                </a:lnTo>
                              </a:path>
                            </a:pathLst>
                          </a:custGeom>
                          <a:ln w="38100" cap="flat">
                            <a:miter lim="100000"/>
                          </a:ln>
                        </wps:spPr>
                        <wps:style>
                          <a:lnRef idx="1">
                            <a:srgbClr val="343433"/>
                          </a:lnRef>
                          <a:fillRef idx="0">
                            <a:srgbClr val="000000">
                              <a:alpha val="0"/>
                            </a:srgbClr>
                          </a:fillRef>
                          <a:effectRef idx="0">
                            <a:scrgbClr r="0" g="0" b="0"/>
                          </a:effectRef>
                          <a:fontRef idx="none"/>
                        </wps:style>
                        <wps:bodyPr/>
                      </wps:wsp>
                      <pic:pic xmlns:pic="http://schemas.openxmlformats.org/drawingml/2006/picture">
                        <pic:nvPicPr>
                          <pic:cNvPr id="280" name="Picture 280"/>
                          <pic:cNvPicPr/>
                        </pic:nvPicPr>
                        <pic:blipFill>
                          <a:blip r:embed="rId19"/>
                          <a:stretch>
                            <a:fillRect/>
                          </a:stretch>
                        </pic:blipFill>
                        <pic:spPr>
                          <a:xfrm>
                            <a:off x="138182" y="164833"/>
                            <a:ext cx="2250282" cy="1500188"/>
                          </a:xfrm>
                          <a:prstGeom prst="rect">
                            <a:avLst/>
                          </a:prstGeom>
                        </pic:spPr>
                      </pic:pic>
                    </wpg:wgp>
                  </a:graphicData>
                </a:graphic>
              </wp:anchor>
            </w:drawing>
          </mc:Choice>
          <mc:Fallback xmlns:a="http://schemas.openxmlformats.org/drawingml/2006/main">
            <w:pict>
              <v:group id="Group 2363" style="width:205.2pt;height:147.6pt;position:absolute;mso-position-horizontal-relative:text;mso-position-horizontal:absolute;margin-left:342.332pt;mso-position-vertical-relative:text;margin-top:-2.27899pt;" coordsize="26060,18745">
                <v:shape id="Shape 2967" style="position:absolute;width:26060;height:18745;left:0;top:0;" coordsize="2606040,1874520" path="m0,0l2606040,0l2606040,1874520l0,1874520l0,0">
                  <v:stroke weight="0pt" endcap="flat" joinstyle="miter" miterlimit="10" on="false" color="#000000" opacity="0"/>
                  <v:fill on="true" color="#181717" opacity="0.74902"/>
                </v:shape>
                <v:shape id="Shape 2968" style="position:absolute;width:24571;height:17270;left:480;top:480;" coordsize="2457184,1727073" path="m0,0l2457184,0l2457184,1727073l0,1727073l0,0">
                  <v:stroke weight="0.81pt" endcap="flat" joinstyle="miter" miterlimit="4" on="true" color="#999a9a"/>
                  <v:fill on="true" color="#fffefd"/>
                </v:shape>
                <v:shape id="Shape 271" style="position:absolute;width:1684;height:0;left:415;top:554;" coordsize="168427,0" path="m0,0l168427,0">
                  <v:stroke weight="3pt" endcap="flat" joinstyle="miter" miterlimit="4" on="true" color="#343433"/>
                  <v:fill on="false" color="#000000" opacity="0"/>
                </v:shape>
                <v:shape id="Shape 272" style="position:absolute;width:0;height:2020;left:536;top:364;" coordsize="0,202019" path="m0,202019l0,0">
                  <v:stroke weight="3pt" endcap="flat" joinstyle="miter" miterlimit="4" on="true" color="#343433"/>
                  <v:fill on="false" color="#000000" opacity="0"/>
                </v:shape>
                <v:shape id="Shape 273" style="position:absolute;width:0;height:2020;left:24920;top:459;" coordsize="0,202019" path="m0,0l0,202019">
                  <v:stroke weight="3pt" endcap="flat" joinstyle="miter" miterlimit="4" on="true" color="#343433"/>
                  <v:fill on="false" color="#000000" opacity="0"/>
                </v:shape>
                <v:shape id="Shape 274" style="position:absolute;width:1684;height:0;left:23419;top:612;" coordsize="168428,0" path="m0,0l168428,0">
                  <v:stroke weight="3pt" endcap="flat" joinstyle="miter" miterlimit="4" on="true" color="#343433"/>
                  <v:fill on="false" color="#000000" opacity="0"/>
                </v:shape>
                <v:shape id="Shape 275" style="position:absolute;width:1684;height:0;left:23419;top:17619;" coordsize="168428,0" path="m168428,0l0,0">
                  <v:stroke weight="3pt" endcap="flat" joinstyle="miter" miterlimit="4" on="true" color="#343433"/>
                  <v:fill on="false" color="#000000" opacity="0"/>
                </v:shape>
                <v:shape id="Shape 276" style="position:absolute;width:0;height:2020;left:24893;top:15782;" coordsize="0,202019" path="m0,0l0,202019">
                  <v:stroke weight="3pt" endcap="flat" joinstyle="miter" miterlimit="4" on="true" color="#343433"/>
                  <v:fill on="false" color="#000000" opacity="0"/>
                </v:shape>
                <v:shape id="Shape 277" style="position:absolute;width:0;height:2020;left:639;top:15782;" coordsize="0,202019" path="m0,202019l0,0">
                  <v:stroke weight="3pt" endcap="flat" joinstyle="miter" miterlimit="4" on="true" color="#343433"/>
                  <v:fill on="false" color="#000000" opacity="0"/>
                </v:shape>
                <v:shape id="Shape 278" style="position:absolute;width:1684;height:0;left:476;top:17619;" coordsize="168427,0" path="m168427,0l0,0">
                  <v:stroke weight="3pt" endcap="flat" joinstyle="miter" miterlimit="4" on="true" color="#343433"/>
                  <v:fill on="false" color="#000000" opacity="0"/>
                </v:shape>
                <v:shape id="Picture 280" style="position:absolute;width:22502;height:15001;left:1381;top:1648;" filled="f">
                  <v:imagedata r:id="rId20"/>
                </v:shape>
                <w10:wrap type="square"/>
              </v:group>
            </w:pict>
          </mc:Fallback>
        </mc:AlternateContent>
      </w:r>
      <w:r>
        <w:rPr>
          <w:color w:val="343433"/>
          <w:sz w:val="20"/>
        </w:rPr>
        <w:t>The consultants’ participation in the development of the Best Practice Standards reflects only the professional views of the consultants and their companies, not the views or endorsement of any association of which they are members or officers.</w:t>
      </w:r>
    </w:p>
    <w:p w14:paraId="1C001D27" w14:textId="77777777" w:rsidR="0015493E" w:rsidRDefault="00E1239F">
      <w:pPr>
        <w:spacing w:after="0"/>
        <w:ind w:left="10" w:right="135" w:hanging="10"/>
      </w:pPr>
      <w:proofErr w:type="spellStart"/>
      <w:r>
        <w:rPr>
          <w:b/>
          <w:color w:val="343433"/>
          <w:sz w:val="20"/>
        </w:rPr>
        <w:t>AttorneyLesterS.RosenisFounderandCEOofEmploymentScreening</w:t>
      </w:r>
      <w:proofErr w:type="spellEnd"/>
    </w:p>
    <w:p w14:paraId="4B6B33BD" w14:textId="77777777" w:rsidR="0015493E" w:rsidRDefault="00E1239F">
      <w:pPr>
        <w:spacing w:after="36" w:line="216" w:lineRule="auto"/>
        <w:ind w:left="10" w:right="135" w:hanging="10"/>
      </w:pPr>
      <w:r>
        <w:rPr>
          <w:b/>
          <w:color w:val="343433"/>
          <w:sz w:val="20"/>
        </w:rPr>
        <w:t>Resources®(ESR)</w:t>
      </w:r>
      <w:r>
        <w:rPr>
          <w:color w:val="343433"/>
          <w:sz w:val="20"/>
        </w:rPr>
        <w:t xml:space="preserve"> a nationwide background check company located in California. </w:t>
      </w:r>
    </w:p>
    <w:p w14:paraId="6AACB9F1" w14:textId="77777777" w:rsidR="0015493E" w:rsidRDefault="00E1239F">
      <w:pPr>
        <w:spacing w:after="36" w:line="216" w:lineRule="auto"/>
        <w:ind w:left="10" w:right="135" w:hanging="10"/>
      </w:pPr>
      <w:r>
        <w:rPr>
          <w:color w:val="343433"/>
          <w:sz w:val="20"/>
        </w:rPr>
        <w:t xml:space="preserve">He is the author of both “The Safe Hiring Manual – The Complete Guide to </w:t>
      </w:r>
    </w:p>
    <w:p w14:paraId="7F663C0C" w14:textId="77777777" w:rsidR="0015493E" w:rsidRDefault="00E1239F">
      <w:pPr>
        <w:spacing w:after="36" w:line="216" w:lineRule="auto"/>
        <w:ind w:left="10" w:right="135" w:hanging="10"/>
      </w:pPr>
      <w:r>
        <w:rPr>
          <w:color w:val="343433"/>
          <w:sz w:val="20"/>
        </w:rPr>
        <w:t xml:space="preserve">Employment Screening Background Checks for Employers, Recruiters, and </w:t>
      </w:r>
    </w:p>
    <w:p w14:paraId="101A8EF9" w14:textId="77777777" w:rsidR="0015493E" w:rsidRDefault="00E1239F">
      <w:pPr>
        <w:spacing w:after="70" w:line="216" w:lineRule="auto"/>
        <w:ind w:left="10" w:right="135" w:hanging="10"/>
      </w:pPr>
      <w:r>
        <w:rPr>
          <w:color w:val="343433"/>
          <w:sz w:val="20"/>
        </w:rPr>
        <w:t xml:space="preserve">Jobseekers,” a comprehensive book on employment screening, and “The Safe Hiring Audit” (2008). Mr. Rosen was the chair of the steering committee that founded the NAPBS®, a professional trade organization for the screening industry </w:t>
      </w:r>
      <w:r>
        <w:rPr>
          <w:color w:val="343433"/>
          <w:sz w:val="20"/>
        </w:rPr>
        <w:lastRenderedPageBreak/>
        <w:t>and served as one of the first co-chairs in 2004. He is a frequent presenter nationwide on safe hiring issues.</w:t>
      </w:r>
    </w:p>
    <w:p w14:paraId="65EBAE9C" w14:textId="77777777" w:rsidR="0015493E" w:rsidRDefault="00E1239F">
      <w:pPr>
        <w:spacing w:after="0" w:line="216" w:lineRule="auto"/>
        <w:ind w:left="10" w:right="135" w:hanging="10"/>
      </w:pPr>
      <w:proofErr w:type="spellStart"/>
      <w:r>
        <w:rPr>
          <w:b/>
          <w:color w:val="343433"/>
          <w:sz w:val="20"/>
        </w:rPr>
        <w:t>FrederickG.GilesisSeniorVicePresidentofCARCO’sResearchDivision</w:t>
      </w:r>
      <w:proofErr w:type="spellEnd"/>
      <w:r>
        <w:rPr>
          <w:b/>
          <w:color w:val="343433"/>
          <w:sz w:val="20"/>
        </w:rPr>
        <w:t>.</w:t>
      </w:r>
      <w:r>
        <w:rPr>
          <w:color w:val="343433"/>
          <w:sz w:val="20"/>
        </w:rPr>
        <w:t xml:space="preserve"> CARCO Group, Inc., is a nationwide background check company with offices located </w:t>
      </w:r>
    </w:p>
    <w:p w14:paraId="1D9693CE" w14:textId="77777777" w:rsidR="0015493E" w:rsidRDefault="00E1239F">
      <w:pPr>
        <w:spacing w:after="715" w:line="216" w:lineRule="auto"/>
        <w:ind w:left="10" w:right="135" w:hanging="10"/>
      </w:pPr>
      <w:r>
        <w:rPr>
          <w:color w:val="343433"/>
          <w:sz w:val="20"/>
        </w:rPr>
        <w:t xml:space="preserve">throughout the United States. Mr. Giles has more than 30 years of experience in loss prevention, public record retrieval, employment screening, corporate asset protection, and investigations. He is a member of the Society for Human Resources Management and is also a founding member and former Chair of the Board of Directors of the National Association of Professional Background Screeners (NAPBS®). </w:t>
      </w:r>
      <w:proofErr w:type="gramStart"/>
      <w:r>
        <w:rPr>
          <w:b/>
          <w:color w:val="343433"/>
          <w:sz w:val="20"/>
        </w:rPr>
        <w:t>JamesC.OwensisChiefExecutiveOfficerandPresidentofCARCOGroup,Inc.</w:t>
      </w:r>
      <w:proofErr w:type="gramEnd"/>
      <w:r>
        <w:rPr>
          <w:color w:val="343433"/>
          <w:sz w:val="20"/>
        </w:rPr>
        <w:t xml:space="preserve">, both positions he has held since 2008. He has over 23 years of operations and information technology experience. He originally joined CARCO as the Chief Information and Technology Officer (CITO). As CITO and head of the background screening division, he led the modernization of CARCO’s technology and operations. Through that modernization CARCO implemented industry-leading approaches to the performance of high-volume background checks and enhanced the </w:t>
      </w:r>
      <w:proofErr w:type="gramStart"/>
      <w:r>
        <w:rPr>
          <w:color w:val="343433"/>
          <w:sz w:val="20"/>
        </w:rPr>
        <w:t>high quality</w:t>
      </w:r>
      <w:proofErr w:type="gramEnd"/>
      <w:r>
        <w:rPr>
          <w:color w:val="343433"/>
          <w:sz w:val="20"/>
        </w:rPr>
        <w:t xml:space="preserve"> level of CARCO’s services.</w:t>
      </w:r>
    </w:p>
    <w:p w14:paraId="34B1065A" w14:textId="77777777" w:rsidR="0015493E" w:rsidRDefault="00E1239F">
      <w:pPr>
        <w:spacing w:after="0" w:line="216" w:lineRule="auto"/>
        <w:ind w:left="8543" w:hanging="149"/>
      </w:pPr>
      <w:r>
        <w:rPr>
          <w:noProof/>
        </w:rPr>
        <mc:AlternateContent>
          <mc:Choice Requires="wpg">
            <w:drawing>
              <wp:anchor distT="0" distB="0" distL="114300" distR="114300" simplePos="0" relativeHeight="251663360" behindDoc="0" locked="0" layoutInCell="1" allowOverlap="1" wp14:anchorId="3612A9B2" wp14:editId="0504D16F">
                <wp:simplePos x="0" y="0"/>
                <wp:positionH relativeFrom="column">
                  <wp:posOffset>53340</wp:posOffset>
                </wp:positionH>
                <wp:positionV relativeFrom="paragraph">
                  <wp:posOffset>-162603</wp:posOffset>
                </wp:positionV>
                <wp:extent cx="5457498" cy="790178"/>
                <wp:effectExtent l="0" t="0" r="0" b="0"/>
                <wp:wrapSquare wrapText="bothSides"/>
                <wp:docPr id="2361" name="Group 2361"/>
                <wp:cNvGraphicFramePr/>
                <a:graphic xmlns:a="http://schemas.openxmlformats.org/drawingml/2006/main">
                  <a:graphicData uri="http://schemas.microsoft.com/office/word/2010/wordprocessingGroup">
                    <wpg:wgp>
                      <wpg:cNvGrpSpPr/>
                      <wpg:grpSpPr>
                        <a:xfrm>
                          <a:off x="0" y="0"/>
                          <a:ext cx="5457498" cy="790178"/>
                          <a:chOff x="0" y="0"/>
                          <a:chExt cx="5457498" cy="790178"/>
                        </a:xfrm>
                      </wpg:grpSpPr>
                      <pic:pic xmlns:pic="http://schemas.openxmlformats.org/drawingml/2006/picture">
                        <pic:nvPicPr>
                          <pic:cNvPr id="193" name="Picture 193"/>
                          <pic:cNvPicPr/>
                        </pic:nvPicPr>
                        <pic:blipFill>
                          <a:blip r:embed="rId21"/>
                          <a:stretch>
                            <a:fillRect/>
                          </a:stretch>
                        </pic:blipFill>
                        <pic:spPr>
                          <a:xfrm>
                            <a:off x="2382370" y="156956"/>
                            <a:ext cx="2304762" cy="495238"/>
                          </a:xfrm>
                          <a:prstGeom prst="rect">
                            <a:avLst/>
                          </a:prstGeom>
                        </pic:spPr>
                      </pic:pic>
                      <pic:pic xmlns:pic="http://schemas.openxmlformats.org/drawingml/2006/picture">
                        <pic:nvPicPr>
                          <pic:cNvPr id="201" name="Picture 201"/>
                          <pic:cNvPicPr/>
                        </pic:nvPicPr>
                        <pic:blipFill>
                          <a:blip r:embed="rId22"/>
                          <a:stretch>
                            <a:fillRect/>
                          </a:stretch>
                        </pic:blipFill>
                        <pic:spPr>
                          <a:xfrm>
                            <a:off x="4987409" y="0"/>
                            <a:ext cx="470089" cy="790178"/>
                          </a:xfrm>
                          <a:prstGeom prst="rect">
                            <a:avLst/>
                          </a:prstGeom>
                        </pic:spPr>
                      </pic:pic>
                      <pic:pic xmlns:pic="http://schemas.openxmlformats.org/drawingml/2006/picture">
                        <pic:nvPicPr>
                          <pic:cNvPr id="203" name="Picture 203"/>
                          <pic:cNvPicPr/>
                        </pic:nvPicPr>
                        <pic:blipFill>
                          <a:blip r:embed="rId23"/>
                          <a:stretch>
                            <a:fillRect/>
                          </a:stretch>
                        </pic:blipFill>
                        <pic:spPr>
                          <a:xfrm>
                            <a:off x="0" y="171059"/>
                            <a:ext cx="2082093" cy="467030"/>
                          </a:xfrm>
                          <a:prstGeom prst="rect">
                            <a:avLst/>
                          </a:prstGeom>
                        </pic:spPr>
                      </pic:pic>
                    </wpg:wgp>
                  </a:graphicData>
                </a:graphic>
              </wp:anchor>
            </w:drawing>
          </mc:Choice>
          <mc:Fallback xmlns:a="http://schemas.openxmlformats.org/drawingml/2006/main">
            <w:pict>
              <v:group id="Group 2361" style="width:429.724pt;height:62.2188pt;position:absolute;mso-position-horizontal-relative:text;mso-position-horizontal:absolute;margin-left:4.2pt;mso-position-vertical-relative:text;margin-top:-12.8035pt;" coordsize="54574,7901">
                <v:shape id="Picture 193" style="position:absolute;width:23047;height:4952;left:23823;top:1569;" filled="f">
                  <v:imagedata r:id="rId24"/>
                </v:shape>
                <v:shape id="Picture 201" style="position:absolute;width:4700;height:7901;left:49874;top:0;" filled="f">
                  <v:imagedata r:id="rId25"/>
                </v:shape>
                <v:shape id="Picture 203" style="position:absolute;width:20820;height:4670;left:0;top:1710;" filled="f">
                  <v:imagedata r:id="rId26"/>
                </v:shape>
                <w10:wrap type="square"/>
              </v:group>
            </w:pict>
          </mc:Fallback>
        </mc:AlternateContent>
      </w:r>
      <w:proofErr w:type="spellStart"/>
      <w:r>
        <w:rPr>
          <w:rFonts w:ascii="Times New Roman" w:eastAsia="Times New Roman" w:hAnsi="Times New Roman" w:cs="Times New Roman"/>
          <w:b/>
          <w:color w:val="343433"/>
          <w:sz w:val="26"/>
        </w:rPr>
        <w:t>N</w:t>
      </w:r>
      <w:r>
        <w:rPr>
          <w:rFonts w:ascii="Times New Roman" w:eastAsia="Times New Roman" w:hAnsi="Times New Roman" w:cs="Times New Roman"/>
          <w:b/>
          <w:color w:val="343433"/>
          <w:sz w:val="18"/>
        </w:rPr>
        <w:t>atioNal</w:t>
      </w:r>
      <w:proofErr w:type="spellEnd"/>
      <w:r>
        <w:rPr>
          <w:rFonts w:ascii="Times New Roman" w:eastAsia="Times New Roman" w:hAnsi="Times New Roman" w:cs="Times New Roman"/>
          <w:b/>
          <w:color w:val="343433"/>
          <w:sz w:val="26"/>
        </w:rPr>
        <w:t xml:space="preserve"> </w:t>
      </w:r>
      <w:proofErr w:type="spellStart"/>
      <w:r>
        <w:rPr>
          <w:rFonts w:ascii="Times New Roman" w:eastAsia="Times New Roman" w:hAnsi="Times New Roman" w:cs="Times New Roman"/>
          <w:b/>
          <w:color w:val="343433"/>
          <w:sz w:val="26"/>
        </w:rPr>
        <w:t>W</w:t>
      </w:r>
      <w:r>
        <w:rPr>
          <w:rFonts w:ascii="Times New Roman" w:eastAsia="Times New Roman" w:hAnsi="Times New Roman" w:cs="Times New Roman"/>
          <w:b/>
          <w:color w:val="343433"/>
          <w:sz w:val="18"/>
        </w:rPr>
        <w:t>orkrights</w:t>
      </w:r>
      <w:proofErr w:type="spellEnd"/>
      <w:r>
        <w:rPr>
          <w:rFonts w:ascii="Times New Roman" w:eastAsia="Times New Roman" w:hAnsi="Times New Roman" w:cs="Times New Roman"/>
          <w:b/>
          <w:color w:val="343433"/>
          <w:sz w:val="18"/>
        </w:rPr>
        <w:t xml:space="preserve"> </w:t>
      </w:r>
      <w:proofErr w:type="spellStart"/>
      <w:r>
        <w:rPr>
          <w:rFonts w:ascii="Times New Roman" w:eastAsia="Times New Roman" w:hAnsi="Times New Roman" w:cs="Times New Roman"/>
          <w:b/>
          <w:color w:val="343433"/>
          <w:sz w:val="26"/>
        </w:rPr>
        <w:t>i</w:t>
      </w:r>
      <w:r>
        <w:rPr>
          <w:rFonts w:ascii="Times New Roman" w:eastAsia="Times New Roman" w:hAnsi="Times New Roman" w:cs="Times New Roman"/>
          <w:b/>
          <w:color w:val="343433"/>
          <w:sz w:val="18"/>
        </w:rPr>
        <w:t>Nstitute</w:t>
      </w:r>
      <w:proofErr w:type="spellEnd"/>
    </w:p>
    <w:sectPr w:rsidR="0015493E" w:rsidSect="0024076A">
      <w:pgSz w:w="12240" w:h="158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9D25FB"/>
    <w:multiLevelType w:val="hybridMultilevel"/>
    <w:tmpl w:val="B330AE40"/>
    <w:lvl w:ilvl="0" w:tplc="4EBAC5D6">
      <w:start w:val="1"/>
      <w:numFmt w:val="bullet"/>
      <w:lvlText w:val="•"/>
      <w:lvlJc w:val="left"/>
      <w:pPr>
        <w:ind w:left="962"/>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lvl w:ilvl="1" w:tplc="5044AD9C">
      <w:start w:val="1"/>
      <w:numFmt w:val="bullet"/>
      <w:lvlText w:val="o"/>
      <w:lvlJc w:val="left"/>
      <w:pPr>
        <w:ind w:left="5137"/>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lvl w:ilvl="2" w:tplc="B7EC78E8">
      <w:start w:val="1"/>
      <w:numFmt w:val="bullet"/>
      <w:lvlText w:val="▪"/>
      <w:lvlJc w:val="left"/>
      <w:pPr>
        <w:ind w:left="5857"/>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lvl w:ilvl="3" w:tplc="BB6C95A2">
      <w:start w:val="1"/>
      <w:numFmt w:val="bullet"/>
      <w:lvlText w:val="•"/>
      <w:lvlJc w:val="left"/>
      <w:pPr>
        <w:ind w:left="6577"/>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lvl w:ilvl="4" w:tplc="F3860A26">
      <w:start w:val="1"/>
      <w:numFmt w:val="bullet"/>
      <w:lvlText w:val="o"/>
      <w:lvlJc w:val="left"/>
      <w:pPr>
        <w:ind w:left="7297"/>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lvl w:ilvl="5" w:tplc="ACB058AE">
      <w:start w:val="1"/>
      <w:numFmt w:val="bullet"/>
      <w:lvlText w:val="▪"/>
      <w:lvlJc w:val="left"/>
      <w:pPr>
        <w:ind w:left="8017"/>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lvl w:ilvl="6" w:tplc="85C8DF7C">
      <w:start w:val="1"/>
      <w:numFmt w:val="bullet"/>
      <w:lvlText w:val="•"/>
      <w:lvlJc w:val="left"/>
      <w:pPr>
        <w:ind w:left="8737"/>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lvl w:ilvl="7" w:tplc="47DADC94">
      <w:start w:val="1"/>
      <w:numFmt w:val="bullet"/>
      <w:lvlText w:val="o"/>
      <w:lvlJc w:val="left"/>
      <w:pPr>
        <w:ind w:left="9457"/>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lvl w:ilvl="8" w:tplc="C0C85BD2">
      <w:start w:val="1"/>
      <w:numFmt w:val="bullet"/>
      <w:lvlText w:val="▪"/>
      <w:lvlJc w:val="left"/>
      <w:pPr>
        <w:ind w:left="10177"/>
      </w:pPr>
      <w:rPr>
        <w:rFonts w:ascii="Calibri" w:eastAsia="Calibri" w:hAnsi="Calibri" w:cs="Calibri"/>
        <w:b w:val="0"/>
        <w:i w:val="0"/>
        <w:strike w:val="0"/>
        <w:dstrike w:val="0"/>
        <w:color w:val="343433"/>
        <w:sz w:val="18"/>
        <w:szCs w:val="18"/>
        <w:u w:val="none" w:color="000000"/>
        <w:bdr w:val="none" w:sz="0" w:space="0" w:color="auto"/>
        <w:shd w:val="clear" w:color="auto" w:fill="auto"/>
        <w:vertAlign w:val="baseline"/>
      </w:rPr>
    </w:lvl>
  </w:abstractNum>
  <w:num w:numId="1" w16cid:durableId="18832509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93E"/>
    <w:rsid w:val="0015493E"/>
    <w:rsid w:val="0024076A"/>
    <w:rsid w:val="00E1239F"/>
    <w:rsid w:val="00F361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6C035"/>
  <w15:docId w15:val="{D1583131-8B08-447A-B097-A0D0F4F77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62"/>
      <w:ind w:left="334" w:right="293" w:hanging="10"/>
      <w:outlineLvl w:val="0"/>
    </w:pPr>
    <w:rPr>
      <w:rFonts w:ascii="Rockwell" w:eastAsia="Rockwell" w:hAnsi="Rockwell" w:cs="Rockwell"/>
      <w:b/>
      <w:color w:val="C7332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Rockwell" w:eastAsia="Rockwell" w:hAnsi="Rockwell" w:cs="Rockwell"/>
      <w:b/>
      <w:color w:val="C7332C"/>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6.png"/><Relationship Id="rId13" Type="http://schemas.openxmlformats.org/officeDocument/2006/relationships/image" Target="media/image6.png"/><Relationship Id="rId18" Type="http://schemas.openxmlformats.org/officeDocument/2006/relationships/image" Target="media/image9.jpg"/><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7.jpg"/><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image" Target="media/image15.png"/><Relationship Id="rId11" Type="http://schemas.openxmlformats.org/officeDocument/2006/relationships/image" Target="media/image4.png"/><Relationship Id="rId24" Type="http://schemas.openxmlformats.org/officeDocument/2006/relationships/image" Target="media/image60.png"/><Relationship Id="rId5" Type="http://schemas.openxmlformats.org/officeDocument/2006/relationships/image" Target="media/image1.png"/><Relationship Id="rId15" Type="http://schemas.openxmlformats.org/officeDocument/2006/relationships/image" Target="media/image13.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14.png"/><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11.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1191</Words>
  <Characters>6793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Kathie Harris [KDC]</dc:creator>
  <cp:keywords/>
  <cp:lastModifiedBy>Brittany Peterson</cp:lastModifiedBy>
  <cp:revision>3</cp:revision>
  <dcterms:created xsi:type="dcterms:W3CDTF">2017-12-01T16:20:00Z</dcterms:created>
  <dcterms:modified xsi:type="dcterms:W3CDTF">2023-09-13T20:23:00Z</dcterms:modified>
</cp:coreProperties>
</file>